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7B" w:rsidRDefault="0057547B" w:rsidP="00B637D0">
      <w:pPr>
        <w:pStyle w:val="Tytu"/>
        <w:ind w:left="5954"/>
        <w:jc w:val="left"/>
        <w:rPr>
          <w:sz w:val="18"/>
          <w:szCs w:val="18"/>
        </w:rPr>
      </w:pPr>
    </w:p>
    <w:p w:rsidR="00B637D0" w:rsidRDefault="00B637D0" w:rsidP="00B637D0">
      <w:pPr>
        <w:pStyle w:val="Tytu"/>
        <w:ind w:left="5954"/>
        <w:jc w:val="left"/>
        <w:rPr>
          <w:sz w:val="18"/>
          <w:szCs w:val="18"/>
        </w:rPr>
      </w:pPr>
      <w:r>
        <w:rPr>
          <w:sz w:val="18"/>
          <w:szCs w:val="18"/>
        </w:rPr>
        <w:t>Załącznik nr 7 do Zarządzenia Nr  1/2013 Wójta Gminy Iława z dnia 11 stycznia 2013r.</w:t>
      </w:r>
    </w:p>
    <w:p w:rsidR="00B637D0" w:rsidRDefault="00B637D0" w:rsidP="00B637D0">
      <w:pPr>
        <w:pStyle w:val="Tytu"/>
        <w:rPr>
          <w:sz w:val="24"/>
          <w:szCs w:val="24"/>
        </w:rPr>
      </w:pPr>
    </w:p>
    <w:p w:rsidR="00B637D0" w:rsidRDefault="00B637D0" w:rsidP="00B637D0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B637D0" w:rsidRDefault="00B637D0" w:rsidP="00B637D0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B637D0" w:rsidRDefault="00B637D0" w:rsidP="00B637D0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IV PRZETARG USTNY NIEOGRANICZONY</w:t>
      </w:r>
    </w:p>
    <w:p w:rsidR="00B637D0" w:rsidRDefault="00B637D0" w:rsidP="00B637D0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5103"/>
        <w:gridCol w:w="1135"/>
        <w:gridCol w:w="4472"/>
      </w:tblGrid>
      <w:tr w:rsidR="00B637D0" w:rsidTr="00B637D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tabs>
                <w:tab w:val="left" w:pos="306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B637D0" w:rsidRDefault="00B637D0">
            <w:pPr>
              <w:tabs>
                <w:tab w:val="left" w:pos="306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B637D0" w:rsidRDefault="00B637D0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tabs>
                <w:tab w:val="left" w:pos="3066"/>
              </w:tabs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B637D0" w:rsidRDefault="00B637D0">
            <w:pPr>
              <w:tabs>
                <w:tab w:val="left" w:pos="306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B637D0" w:rsidRDefault="00B637D0">
            <w:pPr>
              <w:tabs>
                <w:tab w:val="left" w:pos="306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B637D0" w:rsidRDefault="00B637D0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tabs>
                <w:tab w:val="left" w:pos="306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B637D0" w:rsidRDefault="00B637D0">
            <w:pPr>
              <w:tabs>
                <w:tab w:val="left" w:pos="306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B637D0" w:rsidRDefault="00B637D0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B637D0" w:rsidTr="00B637D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B637D0" w:rsidTr="00B637D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Karaś</w:t>
            </w:r>
          </w:p>
          <w:p w:rsidR="00B637D0" w:rsidRDefault="00B637D0">
            <w:pPr>
              <w:pStyle w:val="Tekstpodstawowy"/>
              <w:tabs>
                <w:tab w:val="left" w:pos="3066"/>
              </w:tabs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162/10</w:t>
            </w:r>
          </w:p>
          <w:p w:rsidR="00B637D0" w:rsidRDefault="00B637D0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0,1660 ha</w:t>
            </w:r>
          </w:p>
          <w:p w:rsidR="00B637D0" w:rsidRDefault="00B637D0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1I/00025976/0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tabs>
                <w:tab w:val="left" w:pos="306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Przedmiotem sprzedaży jest działka nie zabudowana, położona w Karasiu. Przedmiotowa nieruchomość jest niezabudowana, nieogrodzona. Dostępność komunikacyjna jest dobra </w:t>
            </w:r>
            <w:proofErr w:type="spellStart"/>
            <w:r>
              <w:rPr>
                <w:rFonts w:ascii="Arial" w:hAnsi="Arial" w:cs="Arial"/>
                <w:lang w:eastAsia="en-US"/>
              </w:rPr>
              <w:t>nowowydzieloną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drogą gruntową</w:t>
            </w:r>
          </w:p>
          <w:p w:rsidR="00B637D0" w:rsidRDefault="00B637D0">
            <w:pPr>
              <w:tabs>
                <w:tab w:val="left" w:pos="3066"/>
              </w:tabs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Zgodnie z obowiązującym planem, nieruchomość leży w strefie MN 1,2,3,4 – tereny zabudowy mieszkaniowej, jednorodzinnej.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7D0" w:rsidRDefault="00B637D0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637D0" w:rsidRDefault="00B637D0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637D0" w:rsidRDefault="00B637D0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tabs>
                <w:tab w:val="left" w:pos="3066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IV przetargu: 47.000,00</w:t>
            </w:r>
          </w:p>
          <w:p w:rsidR="00B637D0" w:rsidRDefault="00B637D0">
            <w:pPr>
              <w:tabs>
                <w:tab w:val="left" w:pos="3066"/>
              </w:tabs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Cena uzyskana w przetargu płatna przed zawarciem aktu notarialnego, którego termin ustali sprzedawca.</w:t>
            </w:r>
          </w:p>
          <w:p w:rsidR="00B637D0" w:rsidRDefault="00B637D0">
            <w:pPr>
              <w:tabs>
                <w:tab w:val="left" w:pos="3066"/>
              </w:tabs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Koszty notarialne oraz opłaty sądowe z tytułu nabycia nieruchomości ponosi nabywca.</w:t>
            </w:r>
          </w:p>
          <w:p w:rsidR="00B637D0" w:rsidRDefault="00B637D0">
            <w:pPr>
              <w:tabs>
                <w:tab w:val="left" w:pos="3066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Nabywca zapłaci podatek VAT od ceny uzyskanej w przetargu, zgodnie z obowiązującymi przepisami.</w:t>
            </w:r>
          </w:p>
        </w:tc>
      </w:tr>
    </w:tbl>
    <w:p w:rsidR="00B637D0" w:rsidRDefault="00B637D0" w:rsidP="00B637D0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Przetarg odbędzie się dnia 14 lutego  2013r </w:t>
      </w:r>
      <w:r>
        <w:rPr>
          <w:sz w:val="18"/>
          <w:szCs w:val="18"/>
        </w:rPr>
        <w:t xml:space="preserve"> o godz.10</w:t>
      </w:r>
      <w:r>
        <w:rPr>
          <w:sz w:val="18"/>
          <w:szCs w:val="18"/>
          <w:vertAlign w:val="superscript"/>
        </w:rPr>
        <w:t>oo</w:t>
      </w:r>
      <w:r>
        <w:rPr>
          <w:sz w:val="18"/>
          <w:szCs w:val="18"/>
        </w:rPr>
        <w:t xml:space="preserve"> w pok. Nr 219 Urzędu Gminy.</w:t>
      </w:r>
    </w:p>
    <w:p w:rsidR="00B637D0" w:rsidRDefault="00B637D0" w:rsidP="00B637D0">
      <w:pPr>
        <w:numPr>
          <w:ilvl w:val="0"/>
          <w:numId w:val="1"/>
        </w:numPr>
        <w:tabs>
          <w:tab w:val="num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4.700,-zł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do dnia 11 lutego 2013r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</w:t>
      </w:r>
      <w:r>
        <w:rPr>
          <w:b/>
          <w:sz w:val="18"/>
          <w:szCs w:val="18"/>
        </w:rPr>
        <w:t xml:space="preserve"> Minimalne postąpienie 500,00 zł</w:t>
      </w:r>
    </w:p>
    <w:p w:rsidR="00B637D0" w:rsidRDefault="00B637D0" w:rsidP="00B637D0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B637D0" w:rsidRDefault="00B637D0" w:rsidP="00B637D0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B637D0" w:rsidRDefault="00B637D0" w:rsidP="00B637D0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B637D0" w:rsidRDefault="00B637D0" w:rsidP="00B637D0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B637D0" w:rsidRDefault="00B637D0" w:rsidP="00B637D0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Terminy poprzednich przetargów:  26.06.2012 r., 23,08,2012 r., 18.10.2012r.</w:t>
      </w:r>
    </w:p>
    <w:p w:rsidR="00B637D0" w:rsidRDefault="00B637D0" w:rsidP="00B637D0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5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B637D0" w:rsidRDefault="00B637D0" w:rsidP="00B637D0">
      <w:pPr>
        <w:pStyle w:val="Nagwek5"/>
        <w:spacing w:before="0"/>
        <w:ind w:firstLine="360"/>
      </w:pPr>
      <w:r>
        <w:t>Ogłoszenie podaje się do publicznej wiadomości w dniach od dnia 11.01.2013 do 14.02.2013r</w:t>
      </w:r>
    </w:p>
    <w:p w:rsidR="00B637D0" w:rsidRDefault="00B637D0" w:rsidP="00B637D0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B637D0" w:rsidRDefault="00B637D0" w:rsidP="00B637D0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B637D0" w:rsidRDefault="00B637D0" w:rsidP="00B637D0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B637D0" w:rsidRDefault="00B637D0" w:rsidP="00B637D0">
      <w:pPr>
        <w:pStyle w:val="Tekstpodstawowy"/>
        <w:rPr>
          <w:b/>
          <w:sz w:val="20"/>
        </w:rPr>
      </w:pPr>
      <w:r>
        <w:rPr>
          <w:b/>
          <w:sz w:val="20"/>
        </w:rPr>
        <w:t>Otrzymuje: Sołtys sołectwa Karaś z prośbą o wywieszenie na tablicy ogłoszeń.</w:t>
      </w:r>
    </w:p>
    <w:p w:rsidR="0057547B" w:rsidRDefault="0057547B" w:rsidP="00B637D0">
      <w:pPr>
        <w:pStyle w:val="Tekstpodstawowy"/>
        <w:rPr>
          <w:b/>
          <w:sz w:val="20"/>
        </w:rPr>
      </w:pPr>
    </w:p>
    <w:p w:rsidR="00B637D0" w:rsidRDefault="00B637D0" w:rsidP="00B637D0">
      <w:pPr>
        <w:pStyle w:val="Tekstpodstawowy"/>
        <w:rPr>
          <w:sz w:val="24"/>
          <w:szCs w:val="24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18"/>
          <w:szCs w:val="18"/>
        </w:rPr>
        <w:tab/>
      </w:r>
      <w:r w:rsidRPr="00B637D0">
        <w:rPr>
          <w:b/>
          <w:sz w:val="18"/>
          <w:szCs w:val="18"/>
        </w:rPr>
        <w:t>Załą</w:t>
      </w:r>
      <w:r w:rsidR="00CA2BD1">
        <w:rPr>
          <w:b/>
          <w:sz w:val="18"/>
          <w:szCs w:val="18"/>
        </w:rPr>
        <w:t>cznik nr 8 do Zarządzenia Nr  1/2013</w:t>
      </w:r>
      <w:r w:rsidRPr="00B637D0">
        <w:rPr>
          <w:b/>
          <w:sz w:val="18"/>
          <w:szCs w:val="18"/>
        </w:rPr>
        <w:t xml:space="preserve"> Wójta Gm</w:t>
      </w:r>
      <w:r w:rsidR="00CA2BD1">
        <w:rPr>
          <w:b/>
          <w:sz w:val="18"/>
          <w:szCs w:val="18"/>
        </w:rPr>
        <w:t>iny Iława z dnia 11 stycznia 2013</w:t>
      </w:r>
      <w:r w:rsidRPr="00B637D0">
        <w:rPr>
          <w:b/>
          <w:sz w:val="18"/>
          <w:szCs w:val="18"/>
        </w:rPr>
        <w:t>r.</w:t>
      </w:r>
    </w:p>
    <w:p w:rsidR="00B637D0" w:rsidRDefault="00B637D0" w:rsidP="00B637D0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B637D0" w:rsidRDefault="00B637D0" w:rsidP="00B637D0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B637D0" w:rsidRDefault="00B637D0" w:rsidP="00B637D0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 xml:space="preserve">WÓJT  </w:t>
      </w:r>
      <w:r w:rsidR="00CA2BD1">
        <w:rPr>
          <w:b/>
          <w:sz w:val="28"/>
          <w:szCs w:val="28"/>
        </w:rPr>
        <w:t>GMINY  IŁAWA  O G Ł A S Z A  IV</w:t>
      </w:r>
      <w:r>
        <w:rPr>
          <w:b/>
          <w:sz w:val="28"/>
          <w:szCs w:val="28"/>
        </w:rPr>
        <w:t xml:space="preserve"> PRZETARG USTNY NIEOGRANICZONY</w:t>
      </w:r>
    </w:p>
    <w:p w:rsidR="00B637D0" w:rsidRDefault="00B637D0" w:rsidP="00B637D0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5103"/>
        <w:gridCol w:w="1135"/>
        <w:gridCol w:w="4472"/>
      </w:tblGrid>
      <w:tr w:rsidR="00B637D0" w:rsidTr="00B637D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B637D0" w:rsidRDefault="00B637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B637D0" w:rsidRDefault="00B637D0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B637D0" w:rsidRDefault="00B637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B637D0" w:rsidRDefault="00B637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B637D0" w:rsidRDefault="00B637D0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B637D0" w:rsidRDefault="00B637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B637D0" w:rsidRDefault="00B637D0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B637D0" w:rsidTr="00B637D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B637D0" w:rsidTr="00B637D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Karaś</w:t>
            </w:r>
          </w:p>
          <w:p w:rsidR="00B637D0" w:rsidRDefault="00B637D0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162/11</w:t>
            </w:r>
          </w:p>
          <w:p w:rsidR="00B637D0" w:rsidRDefault="00B637D0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0,1702 ha</w:t>
            </w:r>
          </w:p>
          <w:p w:rsidR="00B637D0" w:rsidRDefault="00B637D0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1I/00025976/0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Przedmiotem sprzedaży jest działka nie zabudowana, położona w Karasiu. Przedmiotowa nieruchomość jest niezabudowana, nieogrodzona. Dostępność komunikacyjna jest dobra </w:t>
            </w:r>
            <w:proofErr w:type="spellStart"/>
            <w:r>
              <w:rPr>
                <w:rFonts w:ascii="Arial" w:hAnsi="Arial" w:cs="Arial"/>
                <w:lang w:eastAsia="en-US"/>
              </w:rPr>
              <w:t>nowowydzieloną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drogą gruntową</w:t>
            </w:r>
          </w:p>
          <w:p w:rsidR="00B637D0" w:rsidRDefault="00B637D0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Zgodnie z obowiązującym planem, nieruchomość leży w strefie MN 1,2,3,4 – tereny zabudowy mieszkaniowej, jednorodzinnej.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7D0" w:rsidRDefault="00B637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637D0" w:rsidRDefault="00B637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637D0" w:rsidRDefault="00B637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CA2BD1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IV</w:t>
            </w:r>
            <w:r w:rsidR="00B637D0">
              <w:rPr>
                <w:rFonts w:ascii="Arial" w:hAnsi="Arial" w:cs="Arial"/>
                <w:b/>
                <w:bCs/>
                <w:lang w:eastAsia="en-US"/>
              </w:rPr>
              <w:t xml:space="preserve"> przetargu: 48.000,00</w:t>
            </w:r>
          </w:p>
          <w:p w:rsidR="00B637D0" w:rsidRDefault="00B637D0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Cena uzyskana w przetargu płatna przed zawarciem aktu notarialnego, którego termin ustali sprzedawca.</w:t>
            </w:r>
          </w:p>
          <w:p w:rsidR="00B637D0" w:rsidRDefault="00B637D0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Koszty notarialne oraz opłaty sądowe z tytułu nabycia nieruchomości ponosi nabywca.</w:t>
            </w:r>
          </w:p>
          <w:p w:rsidR="00B637D0" w:rsidRDefault="00B637D0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Nabywca zapłaci podatek VAT ceny uzyskanej w przetargu, zgodnie z obowiązującymi przepisami.</w:t>
            </w:r>
          </w:p>
        </w:tc>
      </w:tr>
    </w:tbl>
    <w:p w:rsidR="00B637D0" w:rsidRDefault="00B637D0" w:rsidP="00B637D0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Przetarg odbędzi</w:t>
      </w:r>
      <w:r w:rsidR="00CA2BD1">
        <w:rPr>
          <w:b/>
          <w:sz w:val="18"/>
          <w:szCs w:val="18"/>
        </w:rPr>
        <w:t>e się dnia 11 stycznia  2013</w:t>
      </w:r>
      <w:r>
        <w:rPr>
          <w:b/>
          <w:sz w:val="18"/>
          <w:szCs w:val="18"/>
        </w:rPr>
        <w:t xml:space="preserve">r </w:t>
      </w:r>
      <w:r>
        <w:rPr>
          <w:sz w:val="18"/>
          <w:szCs w:val="18"/>
        </w:rPr>
        <w:t xml:space="preserve"> o godz.10</w:t>
      </w:r>
      <w:r>
        <w:rPr>
          <w:sz w:val="18"/>
          <w:szCs w:val="18"/>
          <w:vertAlign w:val="superscript"/>
        </w:rPr>
        <w:t>oo</w:t>
      </w:r>
      <w:r>
        <w:rPr>
          <w:sz w:val="18"/>
          <w:szCs w:val="18"/>
        </w:rPr>
        <w:t xml:space="preserve"> w pok. Nr 219 Urzędu Gminy.</w:t>
      </w:r>
    </w:p>
    <w:p w:rsidR="00B637D0" w:rsidRDefault="00B637D0" w:rsidP="00B637D0">
      <w:pPr>
        <w:numPr>
          <w:ilvl w:val="0"/>
          <w:numId w:val="2"/>
        </w:numPr>
        <w:tabs>
          <w:tab w:val="num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4.800,-zł </w:t>
      </w:r>
      <w:r>
        <w:rPr>
          <w:sz w:val="18"/>
          <w:szCs w:val="18"/>
        </w:rPr>
        <w:t xml:space="preserve"> </w:t>
      </w:r>
      <w:r w:rsidR="00CA2BD1">
        <w:rPr>
          <w:b/>
          <w:sz w:val="18"/>
          <w:szCs w:val="18"/>
        </w:rPr>
        <w:t>do dnia 11 stycznia 2013</w:t>
      </w:r>
      <w:r>
        <w:rPr>
          <w:b/>
          <w:sz w:val="18"/>
          <w:szCs w:val="18"/>
        </w:rPr>
        <w:t xml:space="preserve">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</w:t>
      </w:r>
      <w:r>
        <w:rPr>
          <w:b/>
          <w:sz w:val="18"/>
          <w:szCs w:val="18"/>
        </w:rPr>
        <w:t xml:space="preserve"> Minimalne postąpienie 500,00 zł</w:t>
      </w:r>
    </w:p>
    <w:p w:rsidR="00B637D0" w:rsidRDefault="00B637D0" w:rsidP="00B637D0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B637D0" w:rsidRDefault="00B637D0" w:rsidP="00B637D0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B637D0" w:rsidRDefault="00B637D0" w:rsidP="00B637D0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B637D0" w:rsidRDefault="00B637D0" w:rsidP="00B637D0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B637D0" w:rsidRDefault="00B637D0" w:rsidP="00B637D0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Terminy poprzednich przetargów:  26.06.2012 r., 23,08,2012 r.</w:t>
      </w:r>
      <w:r w:rsidR="00CA2BD1">
        <w:rPr>
          <w:sz w:val="18"/>
          <w:szCs w:val="18"/>
        </w:rPr>
        <w:t>, 18.10.2012r.</w:t>
      </w:r>
    </w:p>
    <w:p w:rsidR="00B637D0" w:rsidRDefault="00B637D0" w:rsidP="00B637D0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6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B637D0" w:rsidRDefault="00B637D0" w:rsidP="00B637D0">
      <w:pPr>
        <w:pStyle w:val="Nagwek5"/>
        <w:spacing w:before="0"/>
        <w:ind w:firstLine="360"/>
      </w:pPr>
      <w:r>
        <w:t>Ogłoszenie podaje się do publiczne</w:t>
      </w:r>
      <w:r w:rsidR="00CA2BD1">
        <w:t>j wiadomości w dniach od dnia 11.01.2013 do 14.02.2013</w:t>
      </w:r>
      <w:r>
        <w:t>r</w:t>
      </w:r>
    </w:p>
    <w:p w:rsidR="00B637D0" w:rsidRDefault="00B637D0" w:rsidP="00B637D0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B637D0" w:rsidRDefault="00B637D0" w:rsidP="00B637D0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B637D0" w:rsidRDefault="00B637D0" w:rsidP="00B637D0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B637D0" w:rsidRDefault="00B637D0" w:rsidP="00B637D0">
      <w:pPr>
        <w:pStyle w:val="Tekstpodstawowy"/>
        <w:rPr>
          <w:b/>
          <w:sz w:val="20"/>
        </w:rPr>
      </w:pPr>
      <w:r>
        <w:rPr>
          <w:b/>
          <w:sz w:val="20"/>
        </w:rPr>
        <w:t>Otrzymuje: Sołtys sołectwa Karaś z prośbą o wywieszenie na tablicy ogłoszeń.</w:t>
      </w:r>
    </w:p>
    <w:p w:rsidR="00B637D0" w:rsidRDefault="00B637D0" w:rsidP="00B637D0">
      <w:pPr>
        <w:pStyle w:val="Tekstpodstawowy"/>
        <w:rPr>
          <w:b/>
          <w:sz w:val="20"/>
        </w:rPr>
      </w:pPr>
    </w:p>
    <w:p w:rsidR="00B637D0" w:rsidRDefault="00B637D0" w:rsidP="00B637D0">
      <w:pPr>
        <w:pStyle w:val="Tytu"/>
        <w:ind w:left="5954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Załącznik nr 9 do Zarządzenia Nr  </w:t>
      </w:r>
      <w:r w:rsidR="00CA2BD1">
        <w:rPr>
          <w:sz w:val="18"/>
          <w:szCs w:val="18"/>
        </w:rPr>
        <w:t>1/2013</w:t>
      </w:r>
      <w:r>
        <w:rPr>
          <w:sz w:val="18"/>
          <w:szCs w:val="18"/>
        </w:rPr>
        <w:t xml:space="preserve"> Wójta Gm</w:t>
      </w:r>
      <w:r w:rsidR="00CA2BD1">
        <w:rPr>
          <w:sz w:val="18"/>
          <w:szCs w:val="18"/>
        </w:rPr>
        <w:t>iny Iława z dnia 11 stycznia 2013</w:t>
      </w:r>
      <w:r>
        <w:rPr>
          <w:sz w:val="18"/>
          <w:szCs w:val="18"/>
        </w:rPr>
        <w:t>r.</w:t>
      </w:r>
    </w:p>
    <w:p w:rsidR="00B637D0" w:rsidRDefault="00B637D0" w:rsidP="00B637D0">
      <w:pPr>
        <w:pStyle w:val="Tytu"/>
        <w:rPr>
          <w:sz w:val="18"/>
          <w:szCs w:val="18"/>
        </w:rPr>
      </w:pPr>
    </w:p>
    <w:p w:rsidR="00B637D0" w:rsidRDefault="00B637D0" w:rsidP="00B637D0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B637D0" w:rsidRDefault="00B637D0" w:rsidP="00B637D0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B637D0" w:rsidRDefault="00B637D0" w:rsidP="00B637D0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 xml:space="preserve">WÓJT  </w:t>
      </w:r>
      <w:r w:rsidR="00CA2BD1">
        <w:rPr>
          <w:b/>
          <w:sz w:val="28"/>
          <w:szCs w:val="28"/>
        </w:rPr>
        <w:t>GMINY  IŁAWA  O G Ł A S Z A  IV</w:t>
      </w:r>
      <w:r>
        <w:rPr>
          <w:b/>
          <w:sz w:val="28"/>
          <w:szCs w:val="28"/>
        </w:rPr>
        <w:t xml:space="preserve"> PRZETARG USTNY NIEOGRANICZONY</w:t>
      </w:r>
    </w:p>
    <w:p w:rsidR="00B637D0" w:rsidRDefault="00B637D0" w:rsidP="00B637D0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5103"/>
        <w:gridCol w:w="1135"/>
        <w:gridCol w:w="4472"/>
      </w:tblGrid>
      <w:tr w:rsidR="00B637D0" w:rsidTr="00B637D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B637D0" w:rsidRDefault="00B637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B637D0" w:rsidRDefault="00B637D0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B637D0" w:rsidRDefault="00B637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B637D0" w:rsidRDefault="00B637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B637D0" w:rsidRDefault="00B637D0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B637D0" w:rsidRDefault="00B637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B637D0" w:rsidRDefault="00B637D0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B637D0" w:rsidTr="00B637D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B637D0" w:rsidTr="00B637D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Karaś</w:t>
            </w:r>
          </w:p>
          <w:p w:rsidR="00B637D0" w:rsidRDefault="00B637D0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162/13</w:t>
            </w:r>
          </w:p>
          <w:p w:rsidR="00B637D0" w:rsidRDefault="00B637D0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0,1643 ha</w:t>
            </w:r>
          </w:p>
          <w:p w:rsidR="00B637D0" w:rsidRDefault="00B637D0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1I/00025976/0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B637D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Przedmiotem sprzedaży jest działka nie zabudowana, położona w Karasiu. Przedmiotowa nieruchomość jest niezabudowana, nieogrodzona. Dostępność komunikacyjna jest dobra </w:t>
            </w:r>
            <w:proofErr w:type="spellStart"/>
            <w:r>
              <w:rPr>
                <w:rFonts w:ascii="Arial" w:hAnsi="Arial" w:cs="Arial"/>
                <w:lang w:eastAsia="en-US"/>
              </w:rPr>
              <w:t>nowowydzieloną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drogą gruntową</w:t>
            </w:r>
          </w:p>
          <w:p w:rsidR="00B637D0" w:rsidRDefault="00B637D0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Zgodnie z obowiązującym planem, nieruchomość leży w strefie MN 1,2,3,4 – tereny zabudowy mieszkaniowej, jednorodzinnej.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7D0" w:rsidRDefault="00B637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637D0" w:rsidRDefault="00B637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637D0" w:rsidRDefault="00B637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D0" w:rsidRDefault="00CA2BD1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IV</w:t>
            </w:r>
            <w:r w:rsidR="00B637D0">
              <w:rPr>
                <w:rFonts w:ascii="Arial" w:hAnsi="Arial" w:cs="Arial"/>
                <w:b/>
                <w:bCs/>
                <w:lang w:eastAsia="en-US"/>
              </w:rPr>
              <w:t xml:space="preserve"> przetargu: 47.000,00</w:t>
            </w:r>
          </w:p>
          <w:p w:rsidR="00B637D0" w:rsidRDefault="00B637D0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Cena uzyskana w przetargu płatna przed zawarciem aktu notarialnego, którego termin ustali sprzedawca.</w:t>
            </w:r>
          </w:p>
          <w:p w:rsidR="00B637D0" w:rsidRDefault="00B637D0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Koszty notarialne oraz opłaty sądowe z tytułu nabycia nieruchomości ponosi nabywca.</w:t>
            </w:r>
          </w:p>
          <w:p w:rsidR="00B637D0" w:rsidRDefault="00B637D0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Nabywca zapłaci podatek VAT ceny uzyskanej w przetargu, zgodnie z obowiązującymi przepisami.</w:t>
            </w:r>
          </w:p>
        </w:tc>
      </w:tr>
    </w:tbl>
    <w:p w:rsidR="00B637D0" w:rsidRDefault="00CA2BD1" w:rsidP="00B637D0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Przetarg odbędzie się dnia 14 lutego  2013</w:t>
      </w:r>
      <w:r w:rsidR="00B637D0">
        <w:rPr>
          <w:b/>
          <w:sz w:val="18"/>
          <w:szCs w:val="18"/>
        </w:rPr>
        <w:t xml:space="preserve">r </w:t>
      </w:r>
      <w:r w:rsidR="00B637D0">
        <w:rPr>
          <w:sz w:val="18"/>
          <w:szCs w:val="18"/>
        </w:rPr>
        <w:t xml:space="preserve"> o godz.10</w:t>
      </w:r>
      <w:r w:rsidR="00B637D0">
        <w:rPr>
          <w:sz w:val="18"/>
          <w:szCs w:val="18"/>
          <w:vertAlign w:val="superscript"/>
        </w:rPr>
        <w:t>oo</w:t>
      </w:r>
      <w:r w:rsidR="00B637D0">
        <w:rPr>
          <w:sz w:val="18"/>
          <w:szCs w:val="18"/>
        </w:rPr>
        <w:t xml:space="preserve"> w pok. Nr 219 Urzędu Gminy.</w:t>
      </w:r>
    </w:p>
    <w:p w:rsidR="00B637D0" w:rsidRDefault="00B637D0" w:rsidP="00B637D0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4.700,-zł </w:t>
      </w:r>
      <w:r>
        <w:rPr>
          <w:sz w:val="18"/>
          <w:szCs w:val="18"/>
        </w:rPr>
        <w:t xml:space="preserve"> </w:t>
      </w:r>
      <w:r w:rsidR="00CA2BD1">
        <w:rPr>
          <w:b/>
          <w:sz w:val="18"/>
          <w:szCs w:val="18"/>
        </w:rPr>
        <w:t>do dnia 11 lutego 2013</w:t>
      </w:r>
      <w:r>
        <w:rPr>
          <w:b/>
          <w:sz w:val="18"/>
          <w:szCs w:val="18"/>
        </w:rPr>
        <w:t xml:space="preserve">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</w:t>
      </w:r>
      <w:r>
        <w:rPr>
          <w:b/>
          <w:sz w:val="18"/>
          <w:szCs w:val="18"/>
        </w:rPr>
        <w:t xml:space="preserve"> Minimalne postąpienie 500,00 zł</w:t>
      </w:r>
    </w:p>
    <w:p w:rsidR="00B637D0" w:rsidRDefault="00B637D0" w:rsidP="00B637D0">
      <w:pPr>
        <w:numPr>
          <w:ilvl w:val="0"/>
          <w:numId w:val="3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B637D0" w:rsidRDefault="00B637D0" w:rsidP="00B637D0">
      <w:pPr>
        <w:numPr>
          <w:ilvl w:val="0"/>
          <w:numId w:val="3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B637D0" w:rsidRDefault="00B637D0" w:rsidP="00B637D0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B637D0" w:rsidRDefault="00B637D0" w:rsidP="00B637D0">
      <w:pPr>
        <w:numPr>
          <w:ilvl w:val="0"/>
          <w:numId w:val="3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B637D0" w:rsidRDefault="00B637D0" w:rsidP="00B637D0">
      <w:pPr>
        <w:numPr>
          <w:ilvl w:val="0"/>
          <w:numId w:val="3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Terminy poprzednich przetargów:  26.06.2012 r., 23,08,2012 r.</w:t>
      </w:r>
      <w:r w:rsidR="00CA2BD1">
        <w:rPr>
          <w:sz w:val="18"/>
          <w:szCs w:val="18"/>
        </w:rPr>
        <w:t>, 18.10.2012r.</w:t>
      </w:r>
    </w:p>
    <w:p w:rsidR="00B637D0" w:rsidRDefault="00B637D0" w:rsidP="00B637D0">
      <w:pPr>
        <w:numPr>
          <w:ilvl w:val="0"/>
          <w:numId w:val="3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7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B637D0" w:rsidRDefault="00B637D0" w:rsidP="00B637D0">
      <w:pPr>
        <w:pStyle w:val="Nagwek5"/>
        <w:spacing w:before="0"/>
        <w:ind w:firstLine="360"/>
      </w:pPr>
      <w:r>
        <w:t>Ogłoszenie podaje się do publicznej wiadom</w:t>
      </w:r>
      <w:r w:rsidR="00CA2BD1">
        <w:t>ości w dniach od dnia 11.01.2013 do 14.02.2013</w:t>
      </w:r>
      <w:r>
        <w:t>r</w:t>
      </w:r>
    </w:p>
    <w:p w:rsidR="00B637D0" w:rsidRDefault="00B637D0" w:rsidP="00B637D0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B637D0" w:rsidRDefault="00B637D0" w:rsidP="00B637D0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B637D0" w:rsidRDefault="00B637D0" w:rsidP="00B637D0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BF1094" w:rsidRDefault="00B637D0" w:rsidP="00B637D0">
      <w:pPr>
        <w:pStyle w:val="Tekstpodstawowy"/>
      </w:pPr>
      <w:r>
        <w:rPr>
          <w:b/>
          <w:sz w:val="20"/>
        </w:rPr>
        <w:t>Otrzymuje: Sołtys sołectwa Karaś z prośbą o wywieszenie na tablicy ogłoszeń.</w:t>
      </w:r>
    </w:p>
    <w:sectPr w:rsidR="00BF1094" w:rsidSect="00B637D0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E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93369A"/>
    <w:multiLevelType w:val="hybridMultilevel"/>
    <w:tmpl w:val="1A56CF2C"/>
    <w:lvl w:ilvl="0" w:tplc="252A3F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0073E"/>
    <w:multiLevelType w:val="hybridMultilevel"/>
    <w:tmpl w:val="43A6B93C"/>
    <w:lvl w:ilvl="0" w:tplc="1970480C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37D0"/>
    <w:rsid w:val="003A12A9"/>
    <w:rsid w:val="0057547B"/>
    <w:rsid w:val="00AE75F1"/>
    <w:rsid w:val="00B637D0"/>
    <w:rsid w:val="00BF1094"/>
    <w:rsid w:val="00CA2BD1"/>
    <w:rsid w:val="00D7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3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37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637D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37D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37D0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B637D0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B637D0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637D0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637D0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7D0"/>
    <w:pPr>
      <w:ind w:left="720"/>
      <w:contextualSpacing/>
    </w:pPr>
  </w:style>
  <w:style w:type="table" w:styleId="Tabela-Siatka">
    <w:name w:val="Table Grid"/>
    <w:basedOn w:val="Standardowy"/>
    <w:uiPriority w:val="59"/>
    <w:rsid w:val="00B63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lawa-ug.bip-w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awa-ug.bip-wm.pl" TargetMode="External"/><Relationship Id="rId5" Type="http://schemas.openxmlformats.org/officeDocument/2006/relationships/hyperlink" Target="http://ilawa-ug.bip-w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1442</Words>
  <Characters>8655</Characters>
  <Application>Microsoft Office Word</Application>
  <DocSecurity>0</DocSecurity>
  <Lines>72</Lines>
  <Paragraphs>20</Paragraphs>
  <ScaleCrop>false</ScaleCrop>
  <Company/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Wojmir</dc:creator>
  <cp:keywords/>
  <dc:description/>
  <cp:lastModifiedBy>Wojmir</cp:lastModifiedBy>
  <cp:revision>7</cp:revision>
  <cp:lastPrinted>2013-01-11T07:45:00Z</cp:lastPrinted>
  <dcterms:created xsi:type="dcterms:W3CDTF">2013-01-10T14:09:00Z</dcterms:created>
  <dcterms:modified xsi:type="dcterms:W3CDTF">2013-01-11T07:49:00Z</dcterms:modified>
</cp:coreProperties>
</file>