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63" w:rsidRDefault="00420563" w:rsidP="00420563"/>
    <w:p w:rsidR="00420563" w:rsidRDefault="00420563" w:rsidP="00420563"/>
    <w:p w:rsidR="00420563" w:rsidRDefault="00420563" w:rsidP="00420563">
      <w:r>
        <w:t>SO.52</w:t>
      </w:r>
      <w:r w:rsidR="0053053D">
        <w:t>4.9</w:t>
      </w:r>
      <w:r>
        <w:t>.201</w:t>
      </w:r>
      <w:r w:rsidR="0053053D">
        <w:t>4</w:t>
      </w:r>
      <w:r>
        <w:t xml:space="preserve"> </w:t>
      </w:r>
      <w:r>
        <w:tab/>
      </w:r>
      <w:r>
        <w:tab/>
      </w:r>
      <w:r>
        <w:tab/>
        <w:t xml:space="preserve">                        </w:t>
      </w:r>
    </w:p>
    <w:p w:rsidR="00420563" w:rsidRDefault="00420563" w:rsidP="00420563">
      <w:r>
        <w:t xml:space="preserve">                                                                                       I ł a w a ,  dnia </w:t>
      </w:r>
      <w:r w:rsidR="0053053D">
        <w:t>14 sierpnia 2014</w:t>
      </w:r>
      <w:r>
        <w:t xml:space="preserve"> r. </w:t>
      </w:r>
    </w:p>
    <w:p w:rsidR="00420563" w:rsidRDefault="00420563" w:rsidP="00420563"/>
    <w:p w:rsidR="00420563" w:rsidRDefault="00420563" w:rsidP="00420563"/>
    <w:p w:rsidR="00420563" w:rsidRDefault="00420563" w:rsidP="00420563"/>
    <w:p w:rsidR="00420563" w:rsidRDefault="00420563" w:rsidP="00420563"/>
    <w:p w:rsidR="00420563" w:rsidRDefault="00420563" w:rsidP="00420563"/>
    <w:p w:rsidR="00420563" w:rsidRDefault="00420563" w:rsidP="00420563"/>
    <w:p w:rsidR="00420563" w:rsidRDefault="00420563" w:rsidP="0042056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ORGANIZACJE POZARZĄDOWE</w:t>
      </w:r>
    </w:p>
    <w:p w:rsidR="00420563" w:rsidRDefault="00420563" w:rsidP="00420563">
      <w:pPr>
        <w:jc w:val="both"/>
        <w:rPr>
          <w:b/>
        </w:rPr>
      </w:pPr>
    </w:p>
    <w:p w:rsidR="00420563" w:rsidRDefault="00420563" w:rsidP="00420563">
      <w:pPr>
        <w:ind w:left="4956" w:firstLine="708"/>
        <w:jc w:val="both"/>
        <w:rPr>
          <w:b/>
        </w:rPr>
      </w:pPr>
      <w:r>
        <w:rPr>
          <w:b/>
        </w:rPr>
        <w:t xml:space="preserve">     w/g rozdzielnika</w:t>
      </w:r>
    </w:p>
    <w:p w:rsidR="00420563" w:rsidRDefault="00420563" w:rsidP="00420563">
      <w:pPr>
        <w:jc w:val="both"/>
        <w:rPr>
          <w:b/>
        </w:rPr>
      </w:pPr>
    </w:p>
    <w:p w:rsidR="00420563" w:rsidRDefault="00420563" w:rsidP="00420563">
      <w:pPr>
        <w:jc w:val="both"/>
        <w:rPr>
          <w:b/>
        </w:rPr>
      </w:pPr>
    </w:p>
    <w:p w:rsidR="00420563" w:rsidRDefault="00420563" w:rsidP="00420563">
      <w:pPr>
        <w:jc w:val="both"/>
        <w:rPr>
          <w:i/>
        </w:rPr>
      </w:pPr>
      <w:r>
        <w:rPr>
          <w:i/>
        </w:rPr>
        <w:t>Dotyczy: terminu składania wniosków do budżetu Gminy Iława.</w:t>
      </w:r>
    </w:p>
    <w:p w:rsidR="00420563" w:rsidRDefault="00420563" w:rsidP="00420563">
      <w:pPr>
        <w:jc w:val="both"/>
        <w:rPr>
          <w:i/>
        </w:rPr>
      </w:pPr>
    </w:p>
    <w:p w:rsidR="00420563" w:rsidRDefault="00420563" w:rsidP="00420563">
      <w:pPr>
        <w:jc w:val="both"/>
        <w:rPr>
          <w:i/>
        </w:rPr>
      </w:pPr>
    </w:p>
    <w:p w:rsidR="00420563" w:rsidRDefault="00420563" w:rsidP="00420563">
      <w:pPr>
        <w:jc w:val="both"/>
        <w:rPr>
          <w:i/>
        </w:rPr>
      </w:pPr>
    </w:p>
    <w:p w:rsidR="00420563" w:rsidRPr="00420563" w:rsidRDefault="00420563" w:rsidP="00420563">
      <w:pPr>
        <w:pStyle w:val="Tytu"/>
        <w:jc w:val="both"/>
        <w:rPr>
          <w:rFonts w:ascii="Times New Roman" w:hAnsi="Times New Roman" w:cs="Times New Roman"/>
          <w:b w:val="0"/>
        </w:rPr>
      </w:pPr>
      <w:r>
        <w:tab/>
      </w:r>
      <w:r w:rsidRPr="00420563">
        <w:rPr>
          <w:rFonts w:ascii="Times New Roman" w:hAnsi="Times New Roman" w:cs="Times New Roman"/>
          <w:b w:val="0"/>
        </w:rPr>
        <w:t>Zgodnie z przyjętym „Programem Współpracy Gminy Iława z organizacjami pozarządowymi na rok 201</w:t>
      </w:r>
      <w:r w:rsidR="0053053D">
        <w:rPr>
          <w:rFonts w:ascii="Times New Roman" w:hAnsi="Times New Roman" w:cs="Times New Roman"/>
          <w:b w:val="0"/>
        </w:rPr>
        <w:t>4</w:t>
      </w:r>
      <w:r w:rsidRPr="00420563">
        <w:rPr>
          <w:rFonts w:ascii="Times New Roman" w:hAnsi="Times New Roman" w:cs="Times New Roman"/>
          <w:b w:val="0"/>
        </w:rPr>
        <w:t>” (Uchwała Nr XX</w:t>
      </w:r>
      <w:r w:rsidR="0053053D">
        <w:rPr>
          <w:rFonts w:ascii="Times New Roman" w:hAnsi="Times New Roman" w:cs="Times New Roman"/>
          <w:b w:val="0"/>
        </w:rPr>
        <w:t>X</w:t>
      </w:r>
      <w:r w:rsidRPr="00420563">
        <w:rPr>
          <w:rFonts w:ascii="Times New Roman" w:hAnsi="Times New Roman" w:cs="Times New Roman"/>
          <w:b w:val="0"/>
        </w:rPr>
        <w:t>V</w:t>
      </w:r>
      <w:r w:rsidR="0053053D">
        <w:rPr>
          <w:rFonts w:ascii="Times New Roman" w:hAnsi="Times New Roman" w:cs="Times New Roman"/>
          <w:b w:val="0"/>
        </w:rPr>
        <w:t>I</w:t>
      </w:r>
      <w:r w:rsidRPr="00420563">
        <w:rPr>
          <w:rFonts w:ascii="Times New Roman" w:hAnsi="Times New Roman" w:cs="Times New Roman"/>
          <w:b w:val="0"/>
        </w:rPr>
        <w:t>/</w:t>
      </w:r>
      <w:r w:rsidR="0053053D">
        <w:rPr>
          <w:rFonts w:ascii="Times New Roman" w:hAnsi="Times New Roman" w:cs="Times New Roman"/>
          <w:b w:val="0"/>
        </w:rPr>
        <w:t>336/2013</w:t>
      </w:r>
      <w:r w:rsidRPr="00420563">
        <w:rPr>
          <w:rFonts w:ascii="Times New Roman" w:hAnsi="Times New Roman" w:cs="Times New Roman"/>
          <w:b w:val="0"/>
        </w:rPr>
        <w:t xml:space="preserve"> Rady Gminy Iława</w:t>
      </w:r>
      <w:r>
        <w:rPr>
          <w:rFonts w:ascii="Times New Roman" w:hAnsi="Times New Roman" w:cs="Times New Roman"/>
          <w:b w:val="0"/>
        </w:rPr>
        <w:t xml:space="preserve"> </w:t>
      </w:r>
      <w:r w:rsidRPr="00420563">
        <w:rPr>
          <w:rFonts w:ascii="Times New Roman" w:hAnsi="Times New Roman" w:cs="Times New Roman"/>
          <w:b w:val="0"/>
        </w:rPr>
        <w:t>z dnia  2</w:t>
      </w:r>
      <w:r w:rsidR="0053053D">
        <w:rPr>
          <w:rFonts w:ascii="Times New Roman" w:hAnsi="Times New Roman" w:cs="Times New Roman"/>
          <w:b w:val="0"/>
        </w:rPr>
        <w:t>9</w:t>
      </w:r>
      <w:r w:rsidRPr="00420563">
        <w:rPr>
          <w:rFonts w:ascii="Times New Roman" w:hAnsi="Times New Roman" w:cs="Times New Roman"/>
          <w:b w:val="0"/>
        </w:rPr>
        <w:t xml:space="preserve"> listopada 201</w:t>
      </w:r>
      <w:r w:rsidR="0053053D">
        <w:rPr>
          <w:rFonts w:ascii="Times New Roman" w:hAnsi="Times New Roman" w:cs="Times New Roman"/>
          <w:b w:val="0"/>
        </w:rPr>
        <w:t>3</w:t>
      </w:r>
      <w:r w:rsidRPr="00420563">
        <w:rPr>
          <w:rFonts w:ascii="Times New Roman" w:hAnsi="Times New Roman" w:cs="Times New Roman"/>
          <w:b w:val="0"/>
        </w:rPr>
        <w:t xml:space="preserve"> r.), </w:t>
      </w:r>
      <w:r w:rsidRPr="00420563">
        <w:rPr>
          <w:rFonts w:ascii="Times New Roman" w:hAnsi="Times New Roman" w:cs="Times New Roman"/>
          <w:b w:val="0"/>
          <w:bCs w:val="0"/>
          <w:u w:val="single"/>
        </w:rPr>
        <w:t>przypominam</w:t>
      </w:r>
      <w:r w:rsidRPr="00420563">
        <w:rPr>
          <w:rFonts w:ascii="Times New Roman" w:hAnsi="Times New Roman" w:cs="Times New Roman"/>
          <w:b w:val="0"/>
          <w:bCs w:val="0"/>
        </w:rPr>
        <w:t>,</w:t>
      </w:r>
      <w:r w:rsidRPr="00420563">
        <w:rPr>
          <w:rFonts w:ascii="Times New Roman" w:hAnsi="Times New Roman" w:cs="Times New Roman"/>
          <w:b w:val="0"/>
        </w:rPr>
        <w:t xml:space="preserve"> że organizacje pozarządowe, które w 201</w:t>
      </w:r>
      <w:r w:rsidR="0053053D">
        <w:rPr>
          <w:rFonts w:ascii="Times New Roman" w:hAnsi="Times New Roman" w:cs="Times New Roman"/>
          <w:b w:val="0"/>
        </w:rPr>
        <w:t>5</w:t>
      </w:r>
      <w:r w:rsidRPr="00420563">
        <w:rPr>
          <w:rFonts w:ascii="Times New Roman" w:hAnsi="Times New Roman" w:cs="Times New Roman"/>
          <w:b w:val="0"/>
        </w:rPr>
        <w:t xml:space="preserve"> roku zamierzają ubiegać się o </w:t>
      </w:r>
      <w:r w:rsidR="0053053D">
        <w:rPr>
          <w:rFonts w:ascii="Times New Roman" w:hAnsi="Times New Roman" w:cs="Times New Roman"/>
          <w:b w:val="0"/>
        </w:rPr>
        <w:t xml:space="preserve">wsparcie </w:t>
      </w:r>
      <w:r w:rsidRPr="00420563">
        <w:rPr>
          <w:rFonts w:ascii="Times New Roman" w:hAnsi="Times New Roman" w:cs="Times New Roman"/>
          <w:b w:val="0"/>
        </w:rPr>
        <w:t>lub powierzenie realizacji zadań publicznych</w:t>
      </w:r>
      <w:r w:rsidR="0053053D">
        <w:rPr>
          <w:rFonts w:ascii="Times New Roman" w:hAnsi="Times New Roman" w:cs="Times New Roman"/>
          <w:b w:val="0"/>
        </w:rPr>
        <w:t xml:space="preserve"> </w:t>
      </w:r>
      <w:r w:rsidRPr="00420563">
        <w:rPr>
          <w:rFonts w:ascii="Times New Roman" w:hAnsi="Times New Roman" w:cs="Times New Roman"/>
          <w:b w:val="0"/>
        </w:rPr>
        <w:t>(zgodnie z ustawą o działalności pożytku publicznego i o wolontariacie) mogą składać propozycje – wnioski dotyczące ujęcia tych zadań w Programie Współpracy z Organizacjami Pozarządowymi na 201</w:t>
      </w:r>
      <w:r w:rsidR="0053053D">
        <w:rPr>
          <w:rFonts w:ascii="Times New Roman" w:hAnsi="Times New Roman" w:cs="Times New Roman"/>
          <w:b w:val="0"/>
        </w:rPr>
        <w:t>5</w:t>
      </w:r>
      <w:r w:rsidRPr="00420563">
        <w:rPr>
          <w:rFonts w:ascii="Times New Roman" w:hAnsi="Times New Roman" w:cs="Times New Roman"/>
          <w:b w:val="0"/>
        </w:rPr>
        <w:t xml:space="preserve"> r. oraz do projektu budżetu gminy. </w:t>
      </w:r>
    </w:p>
    <w:p w:rsidR="00420563" w:rsidRDefault="00420563" w:rsidP="00420563">
      <w:pPr>
        <w:spacing w:line="360" w:lineRule="auto"/>
        <w:jc w:val="both"/>
      </w:pPr>
      <w:r>
        <w:t xml:space="preserve">Termin składania propozycji </w:t>
      </w:r>
      <w:r>
        <w:rPr>
          <w:b/>
          <w:bCs/>
          <w:sz w:val="32"/>
        </w:rPr>
        <w:t>mija 30 września  201</w:t>
      </w:r>
      <w:r w:rsidR="0053053D">
        <w:rPr>
          <w:b/>
          <w:bCs/>
          <w:sz w:val="32"/>
        </w:rPr>
        <w:t>4</w:t>
      </w:r>
      <w:r>
        <w:rPr>
          <w:b/>
          <w:bCs/>
          <w:sz w:val="32"/>
        </w:rPr>
        <w:t xml:space="preserve"> r.</w:t>
      </w:r>
      <w:r>
        <w:t xml:space="preserve"> (Urząd Gminy, ul. Andersa 2 a , 14-200 Iława  </w:t>
      </w:r>
      <w:proofErr w:type="spellStart"/>
      <w:r>
        <w:t>pok</w:t>
      </w:r>
      <w:proofErr w:type="spellEnd"/>
      <w:r>
        <w:t xml:space="preserve"> . 212 ).</w:t>
      </w:r>
    </w:p>
    <w:p w:rsidR="00420563" w:rsidRDefault="00420563" w:rsidP="00420563">
      <w:pPr>
        <w:pStyle w:val="Tekstpodstawowy"/>
      </w:pPr>
      <w:r>
        <w:t>Na podstawie złożonych wniosków i propozycji Rada Gminy określi priorytetowe kierunki działań w 201</w:t>
      </w:r>
      <w:r w:rsidR="0053053D">
        <w:t>5</w:t>
      </w:r>
      <w:r>
        <w:t xml:space="preserve"> r. oraz zabezpieczy środki na ich realizację. </w:t>
      </w:r>
    </w:p>
    <w:p w:rsidR="00420563" w:rsidRDefault="00420563" w:rsidP="00420563">
      <w:pPr>
        <w:spacing w:line="360" w:lineRule="auto"/>
        <w:jc w:val="both"/>
      </w:pPr>
      <w:r>
        <w:t xml:space="preserve">Po uchwaleniu budżetu gminy i Programu Współpracy Wójt Gminy Iława ogłosi w trybie </w:t>
      </w:r>
    </w:p>
    <w:p w:rsidR="00420563" w:rsidRDefault="00420563" w:rsidP="00420563">
      <w:pPr>
        <w:pStyle w:val="Tekstpodstawowy"/>
      </w:pPr>
      <w:r>
        <w:t xml:space="preserve">art. 13 wyżej wymienionej ustawy konkursy ofert na realizację zadań publicznych. </w:t>
      </w:r>
    </w:p>
    <w:p w:rsidR="00420563" w:rsidRDefault="00420563" w:rsidP="00420563">
      <w:pPr>
        <w:jc w:val="both"/>
      </w:pPr>
      <w:r>
        <w:t xml:space="preserve">                                                  </w:t>
      </w:r>
    </w:p>
    <w:p w:rsidR="00D366E5" w:rsidRDefault="00420563" w:rsidP="004205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</w:p>
    <w:p w:rsidR="00420563" w:rsidRDefault="00D366E5" w:rsidP="00420563">
      <w:pPr>
        <w:jc w:val="both"/>
        <w:rPr>
          <w:b/>
        </w:rPr>
      </w:pPr>
      <w:r>
        <w:t xml:space="preserve">                                                                                                              </w:t>
      </w:r>
      <w:r w:rsidR="00420563">
        <w:t xml:space="preserve">   </w:t>
      </w:r>
      <w:r w:rsidR="00420563" w:rsidRPr="008F7277">
        <w:rPr>
          <w:b/>
        </w:rPr>
        <w:t xml:space="preserve"> Z  poważaniem </w:t>
      </w:r>
    </w:p>
    <w:p w:rsidR="00420563" w:rsidRPr="008F7277" w:rsidRDefault="00420563" w:rsidP="00420563">
      <w:pPr>
        <w:jc w:val="both"/>
        <w:rPr>
          <w:b/>
        </w:rPr>
      </w:pPr>
    </w:p>
    <w:p w:rsidR="00D366E5" w:rsidRDefault="009D3F12" w:rsidP="00D366E5">
      <w:pPr>
        <w:pStyle w:val="Tekstpodstawowy"/>
        <w:spacing w:line="240" w:lineRule="auto"/>
      </w:pPr>
      <w:r>
        <w:t xml:space="preserve">                                                                                                                Wójt Gminy Iława </w:t>
      </w:r>
    </w:p>
    <w:p w:rsidR="009D3F12" w:rsidRDefault="009D3F12" w:rsidP="00D366E5">
      <w:pPr>
        <w:pStyle w:val="Tekstpodstawowy"/>
        <w:spacing w:line="240" w:lineRule="auto"/>
      </w:pPr>
    </w:p>
    <w:p w:rsidR="009D3F12" w:rsidRDefault="009D3F12" w:rsidP="00D366E5">
      <w:pPr>
        <w:pStyle w:val="Tekstpodstawowy"/>
        <w:spacing w:line="240" w:lineRule="auto"/>
      </w:pPr>
      <w:r>
        <w:t xml:space="preserve">                                                                                                     mgr inż. Krzysztof </w:t>
      </w:r>
      <w:proofErr w:type="spellStart"/>
      <w:r>
        <w:t>Harmaciński</w:t>
      </w:r>
      <w:proofErr w:type="spellEnd"/>
      <w:r>
        <w:t xml:space="preserve"> </w:t>
      </w:r>
    </w:p>
    <w:p w:rsidR="00D366E5" w:rsidRDefault="00D366E5" w:rsidP="00D366E5">
      <w:pPr>
        <w:pStyle w:val="Tekstpodstawowy"/>
        <w:spacing w:line="240" w:lineRule="auto"/>
      </w:pPr>
    </w:p>
    <w:p w:rsidR="00D366E5" w:rsidRDefault="00D366E5" w:rsidP="00D366E5">
      <w:pPr>
        <w:pStyle w:val="Tekstpodstawowy"/>
        <w:spacing w:line="240" w:lineRule="auto"/>
      </w:pPr>
    </w:p>
    <w:p w:rsidR="00D366E5" w:rsidRDefault="00D366E5" w:rsidP="00D366E5">
      <w:pPr>
        <w:pStyle w:val="Tekstpodstawowy"/>
        <w:spacing w:line="240" w:lineRule="auto"/>
      </w:pPr>
    </w:p>
    <w:p w:rsidR="00D366E5" w:rsidRDefault="00D366E5" w:rsidP="00D366E5">
      <w:pPr>
        <w:pStyle w:val="Tekstpodstawowy"/>
        <w:spacing w:line="240" w:lineRule="auto"/>
      </w:pPr>
    </w:p>
    <w:p w:rsidR="00D366E5" w:rsidRDefault="00D366E5" w:rsidP="00D366E5">
      <w:pPr>
        <w:pStyle w:val="Tekstpodstawowy"/>
        <w:spacing w:line="240" w:lineRule="auto"/>
      </w:pPr>
    </w:p>
    <w:p w:rsidR="00420563" w:rsidRPr="00146F26" w:rsidRDefault="00420563" w:rsidP="00D366E5">
      <w:pPr>
        <w:pStyle w:val="Tekstpodstawowy"/>
        <w:spacing w:line="240" w:lineRule="auto"/>
        <w:rPr>
          <w:i/>
        </w:rPr>
      </w:pPr>
      <w:r w:rsidRPr="00146F26">
        <w:t xml:space="preserve">W razie pytań </w:t>
      </w:r>
      <w:r w:rsidRPr="00146F26">
        <w:rPr>
          <w:i/>
        </w:rPr>
        <w:t>informacji udziela Pełnomocnik Wójta ds. Współpracy z Organizacjami Pozarządowymi    Pani  Marzena Sochacka-Kuchta</w:t>
      </w:r>
    </w:p>
    <w:p w:rsidR="00420563" w:rsidRPr="00146F26" w:rsidRDefault="00420563" w:rsidP="00D366E5">
      <w:pPr>
        <w:jc w:val="both"/>
        <w:rPr>
          <w:i/>
        </w:rPr>
      </w:pPr>
      <w:r w:rsidRPr="00146F26">
        <w:rPr>
          <w:i/>
        </w:rPr>
        <w:t>kontakt :Urząd Gminy w Iławie ul. Andersa 2 A ,</w:t>
      </w:r>
    </w:p>
    <w:p w:rsidR="00EB0146" w:rsidRDefault="00420563" w:rsidP="00D366E5">
      <w:pPr>
        <w:jc w:val="both"/>
      </w:pPr>
      <w:r w:rsidRPr="00146F26">
        <w:rPr>
          <w:i/>
        </w:rPr>
        <w:t xml:space="preserve">              tel. 6490821,    e-mail: </w:t>
      </w:r>
      <w:proofErr w:type="spellStart"/>
      <w:r w:rsidRPr="00146F26">
        <w:rPr>
          <w:i/>
          <w:color w:val="0000FF"/>
        </w:rPr>
        <w:t>msochacka@gmina</w:t>
      </w:r>
      <w:proofErr w:type="spellEnd"/>
      <w:r w:rsidRPr="00146F26">
        <w:rPr>
          <w:i/>
          <w:color w:val="0000FF"/>
        </w:rPr>
        <w:t xml:space="preserve"> -ilawa.pl</w:t>
      </w:r>
    </w:p>
    <w:sectPr w:rsidR="00EB0146" w:rsidSect="00D366E5">
      <w:pgSz w:w="11906" w:h="16838"/>
      <w:pgMar w:top="71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0563"/>
    <w:rsid w:val="00420563"/>
    <w:rsid w:val="00483BB8"/>
    <w:rsid w:val="004C1F64"/>
    <w:rsid w:val="0053053D"/>
    <w:rsid w:val="005E21CE"/>
    <w:rsid w:val="009D3F12"/>
    <w:rsid w:val="009F3FCA"/>
    <w:rsid w:val="00CC0630"/>
    <w:rsid w:val="00D366E5"/>
    <w:rsid w:val="00DA0922"/>
    <w:rsid w:val="00EA00A6"/>
    <w:rsid w:val="00EB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20563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205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20563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420563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marzenas</cp:lastModifiedBy>
  <cp:revision>2</cp:revision>
  <cp:lastPrinted>2014-08-11T06:29:00Z</cp:lastPrinted>
  <dcterms:created xsi:type="dcterms:W3CDTF">2014-08-13T08:56:00Z</dcterms:created>
  <dcterms:modified xsi:type="dcterms:W3CDTF">2014-08-13T08:56:00Z</dcterms:modified>
</cp:coreProperties>
</file>