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7FD" w:rsidRPr="00CD07C6" w:rsidRDefault="000827FD" w:rsidP="005D3FCC">
      <w:pPr>
        <w:jc w:val="center"/>
        <w:rPr>
          <w:b/>
          <w:bCs/>
          <w:sz w:val="44"/>
          <w:szCs w:val="44"/>
        </w:rPr>
      </w:pPr>
      <w:r w:rsidRPr="00CD07C6">
        <w:rPr>
          <w:b/>
          <w:bCs/>
          <w:sz w:val="44"/>
          <w:szCs w:val="44"/>
        </w:rPr>
        <w:t>OBWIESZCZENIE</w:t>
      </w:r>
    </w:p>
    <w:p w:rsidR="000827FD" w:rsidRDefault="000827FD" w:rsidP="005D3FCC">
      <w:pPr>
        <w:pStyle w:val="Nagwek1"/>
        <w:jc w:val="center"/>
        <w:rPr>
          <w:sz w:val="44"/>
          <w:szCs w:val="44"/>
        </w:rPr>
      </w:pPr>
      <w:r w:rsidRPr="00CD07C6">
        <w:rPr>
          <w:sz w:val="44"/>
          <w:szCs w:val="44"/>
        </w:rPr>
        <w:t>WÓJTA  GMINY  IŁAWA</w:t>
      </w:r>
    </w:p>
    <w:p w:rsidR="003E6B22" w:rsidRPr="003E6B22" w:rsidRDefault="003E6B22" w:rsidP="003E6B22"/>
    <w:p w:rsidR="00CD07C6" w:rsidRDefault="000827FD" w:rsidP="00CD07C6">
      <w:pPr>
        <w:pStyle w:val="tyt"/>
        <w:ind w:firstLine="708"/>
        <w:jc w:val="both"/>
        <w:rPr>
          <w:rStyle w:val="Uwydatnienie"/>
          <w:b/>
          <w:i w:val="0"/>
        </w:rPr>
      </w:pPr>
      <w:r w:rsidRPr="00CD07C6">
        <w:rPr>
          <w:b/>
        </w:rPr>
        <w:t xml:space="preserve">Na podstawie art. </w:t>
      </w:r>
      <w:r w:rsidR="00CD07C6" w:rsidRPr="00CD07C6">
        <w:rPr>
          <w:b/>
        </w:rPr>
        <w:t xml:space="preserve">422 </w:t>
      </w:r>
      <w:r w:rsidR="00CD07C6" w:rsidRPr="00CD07C6">
        <w:rPr>
          <w:rStyle w:val="Pogrubienie"/>
        </w:rPr>
        <w:t xml:space="preserve">ustawy z dnia 5 stycznia 2011 r. Kodeks wyborczy </w:t>
      </w:r>
      <w:r w:rsidR="00CD07C6" w:rsidRPr="00CD07C6">
        <w:rPr>
          <w:rStyle w:val="Uwydatnienie"/>
          <w:b/>
          <w:i w:val="0"/>
        </w:rPr>
        <w:t>(Dziennik Ustaw Nr 21, poz. 112, Nr 26, poz. 134, Nr 94, poz. 550, Nr 102, poz. 588, Nr 134, poz. 777, Nr 147, poz. 881, Nr 149, poz. 889, Nr 171, poz. 1016 oraz Nr 217, poz. 1281,  z 2012 r. poz. 849, poz. 951 oraz poz. 1529 oraz z 2014 r. poz. 179 i poz. 180)</w:t>
      </w:r>
    </w:p>
    <w:p w:rsidR="00303842" w:rsidRDefault="006D6B62" w:rsidP="00303842">
      <w:pPr>
        <w:pStyle w:val="NormalnyWeb"/>
        <w:jc w:val="center"/>
        <w:rPr>
          <w:b/>
          <w:bCs/>
          <w:sz w:val="28"/>
          <w:szCs w:val="28"/>
        </w:rPr>
      </w:pPr>
      <w:r w:rsidRPr="00CD07C6">
        <w:rPr>
          <w:b/>
          <w:bCs/>
          <w:sz w:val="28"/>
          <w:szCs w:val="28"/>
        </w:rPr>
        <w:t xml:space="preserve">    </w:t>
      </w:r>
      <w:r w:rsidR="00303842" w:rsidRPr="00CD07C6">
        <w:rPr>
          <w:b/>
          <w:bCs/>
          <w:sz w:val="28"/>
          <w:szCs w:val="28"/>
        </w:rPr>
        <w:t>podaję do publicznej wiadomości co następuje:</w:t>
      </w:r>
    </w:p>
    <w:p w:rsidR="006D6B62" w:rsidRDefault="0054310D" w:rsidP="00501F8C">
      <w:pPr>
        <w:jc w:val="both"/>
        <w:rPr>
          <w:b/>
          <w:bCs/>
          <w:sz w:val="28"/>
          <w:szCs w:val="28"/>
        </w:rPr>
      </w:pPr>
      <w:r w:rsidRPr="000827FD">
        <w:rPr>
          <w:b/>
          <w:bCs/>
          <w:sz w:val="28"/>
          <w:szCs w:val="28"/>
        </w:rPr>
        <w:t>1.</w:t>
      </w:r>
      <w:r w:rsidR="0058304A">
        <w:rPr>
          <w:b/>
          <w:bCs/>
          <w:sz w:val="28"/>
          <w:szCs w:val="28"/>
        </w:rPr>
        <w:t xml:space="preserve"> </w:t>
      </w:r>
      <w:r w:rsidR="00520C38">
        <w:rPr>
          <w:b/>
          <w:bCs/>
          <w:sz w:val="28"/>
          <w:szCs w:val="28"/>
        </w:rPr>
        <w:t xml:space="preserve">Dla </w:t>
      </w:r>
      <w:r w:rsidRPr="000827FD">
        <w:rPr>
          <w:b/>
          <w:bCs/>
          <w:sz w:val="28"/>
          <w:szCs w:val="28"/>
        </w:rPr>
        <w:t xml:space="preserve"> wyboru Rady Gminy </w:t>
      </w:r>
      <w:r w:rsidR="00CD07C6">
        <w:rPr>
          <w:b/>
          <w:bCs/>
          <w:sz w:val="28"/>
          <w:szCs w:val="28"/>
        </w:rPr>
        <w:t>Iława</w:t>
      </w:r>
      <w:r w:rsidR="006D6B62">
        <w:rPr>
          <w:b/>
          <w:bCs/>
          <w:sz w:val="28"/>
          <w:szCs w:val="28"/>
        </w:rPr>
        <w:t>,</w:t>
      </w:r>
      <w:r w:rsidRPr="000827FD">
        <w:rPr>
          <w:b/>
          <w:bCs/>
          <w:sz w:val="28"/>
          <w:szCs w:val="28"/>
        </w:rPr>
        <w:t xml:space="preserve">  </w:t>
      </w:r>
      <w:r w:rsidR="00520C38">
        <w:rPr>
          <w:b/>
          <w:bCs/>
          <w:sz w:val="28"/>
          <w:szCs w:val="28"/>
        </w:rPr>
        <w:t xml:space="preserve">utworzono stałe </w:t>
      </w:r>
      <w:r w:rsidRPr="000827FD">
        <w:rPr>
          <w:b/>
          <w:bCs/>
          <w:sz w:val="28"/>
          <w:szCs w:val="28"/>
        </w:rPr>
        <w:t xml:space="preserve">okręgi wyborcze o następujących  numerach, granicach i liczbie </w:t>
      </w:r>
      <w:r w:rsidR="006D6B62">
        <w:rPr>
          <w:b/>
          <w:bCs/>
          <w:sz w:val="28"/>
          <w:szCs w:val="28"/>
        </w:rPr>
        <w:t xml:space="preserve"> </w:t>
      </w:r>
    </w:p>
    <w:p w:rsidR="0054310D" w:rsidRDefault="006D6B62" w:rsidP="00501F8C">
      <w:pPr>
        <w:jc w:val="both"/>
        <w:rPr>
          <w:b/>
          <w:bCs/>
          <w:sz w:val="28"/>
          <w:szCs w:val="28"/>
        </w:rPr>
      </w:pPr>
      <w:r>
        <w:rPr>
          <w:b/>
          <w:bCs/>
          <w:sz w:val="28"/>
          <w:szCs w:val="28"/>
        </w:rPr>
        <w:t xml:space="preserve">     </w:t>
      </w:r>
      <w:r w:rsidR="0054310D" w:rsidRPr="000827FD">
        <w:rPr>
          <w:b/>
          <w:bCs/>
          <w:sz w:val="28"/>
          <w:szCs w:val="28"/>
        </w:rPr>
        <w:t>radnych wybieranych w każdym okręgu wyborczym.</w:t>
      </w:r>
    </w:p>
    <w:p w:rsidR="003E6B22" w:rsidRDefault="003E6B22" w:rsidP="00501F8C">
      <w:pPr>
        <w:jc w:val="both"/>
        <w:rPr>
          <w:b/>
          <w:bCs/>
          <w:sz w:val="16"/>
          <w:szCs w:val="16"/>
        </w:rPr>
      </w:pPr>
    </w:p>
    <w:p w:rsidR="00C7030B" w:rsidRDefault="00C7030B" w:rsidP="00CD07C6">
      <w:pPr>
        <w:jc w:val="both"/>
        <w:rPr>
          <w:b/>
          <w:bCs/>
          <w:sz w:val="16"/>
          <w:szCs w:val="16"/>
        </w:rPr>
      </w:pPr>
    </w:p>
    <w:p w:rsidR="00C7030B" w:rsidRPr="00C7030B" w:rsidRDefault="00C7030B" w:rsidP="00CD07C6">
      <w:pPr>
        <w:jc w:val="both"/>
        <w:rPr>
          <w:b/>
          <w:bCs/>
          <w:sz w:val="16"/>
          <w:szCs w:val="16"/>
        </w:rPr>
      </w:pPr>
    </w:p>
    <w:p w:rsidR="003E6B22" w:rsidRPr="003E6B22" w:rsidRDefault="003E6B22" w:rsidP="00CD07C6">
      <w:pPr>
        <w:jc w:val="both"/>
        <w:rPr>
          <w:b/>
          <w:bCs/>
          <w:sz w:val="16"/>
          <w:szCs w:val="16"/>
        </w:rPr>
      </w:pPr>
    </w:p>
    <w:tbl>
      <w:tblPr>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6"/>
        <w:gridCol w:w="7087"/>
        <w:gridCol w:w="2161"/>
      </w:tblGrid>
      <w:tr w:rsidR="00CD07C6" w:rsidTr="003E6B22">
        <w:trPr>
          <w:trHeight w:val="329"/>
        </w:trPr>
        <w:tc>
          <w:tcPr>
            <w:tcW w:w="1101" w:type="dxa"/>
            <w:vMerge w:val="restart"/>
          </w:tcPr>
          <w:p w:rsidR="00CD07C6" w:rsidRPr="00CD07C6" w:rsidRDefault="00CD07C6" w:rsidP="00CD07C6">
            <w:pPr>
              <w:jc w:val="center"/>
              <w:rPr>
                <w:b/>
                <w:bCs/>
              </w:rPr>
            </w:pPr>
            <w:r w:rsidRPr="00CD07C6">
              <w:rPr>
                <w:b/>
                <w:bCs/>
              </w:rPr>
              <w:t xml:space="preserve">Numer okręgu </w:t>
            </w:r>
          </w:p>
        </w:tc>
        <w:tc>
          <w:tcPr>
            <w:tcW w:w="11623" w:type="dxa"/>
            <w:gridSpan w:val="2"/>
          </w:tcPr>
          <w:p w:rsidR="00CD07C6" w:rsidRPr="00CD07C6" w:rsidRDefault="00CD07C6" w:rsidP="00CD07C6">
            <w:pPr>
              <w:jc w:val="center"/>
              <w:rPr>
                <w:b/>
                <w:bCs/>
              </w:rPr>
            </w:pPr>
            <w:r w:rsidRPr="00CD07C6">
              <w:rPr>
                <w:b/>
                <w:bCs/>
              </w:rPr>
              <w:t>Granice okręgu wyborczego</w:t>
            </w:r>
          </w:p>
        </w:tc>
        <w:tc>
          <w:tcPr>
            <w:tcW w:w="2161" w:type="dxa"/>
            <w:vMerge w:val="restart"/>
          </w:tcPr>
          <w:p w:rsidR="00CD07C6" w:rsidRPr="00CD07C6" w:rsidRDefault="00CD07C6" w:rsidP="00CD07C6">
            <w:pPr>
              <w:jc w:val="center"/>
              <w:rPr>
                <w:b/>
                <w:bCs/>
              </w:rPr>
            </w:pPr>
            <w:r w:rsidRPr="00CD07C6">
              <w:rPr>
                <w:b/>
                <w:bCs/>
              </w:rPr>
              <w:t xml:space="preserve">Liczba radnych wybieranych w okręgu </w:t>
            </w:r>
          </w:p>
        </w:tc>
      </w:tr>
      <w:tr w:rsidR="00CD07C6" w:rsidTr="003E6B22">
        <w:trPr>
          <w:trHeight w:val="204"/>
        </w:trPr>
        <w:tc>
          <w:tcPr>
            <w:tcW w:w="1101" w:type="dxa"/>
            <w:vMerge/>
            <w:tcBorders>
              <w:bottom w:val="single" w:sz="4" w:space="0" w:color="auto"/>
            </w:tcBorders>
          </w:tcPr>
          <w:p w:rsidR="00CD07C6" w:rsidRPr="00CD07C6" w:rsidRDefault="00CD07C6" w:rsidP="00CD07C6">
            <w:pPr>
              <w:jc w:val="center"/>
              <w:rPr>
                <w:b/>
                <w:bCs/>
              </w:rPr>
            </w:pPr>
          </w:p>
        </w:tc>
        <w:tc>
          <w:tcPr>
            <w:tcW w:w="4536" w:type="dxa"/>
            <w:tcBorders>
              <w:bottom w:val="single" w:sz="4" w:space="0" w:color="auto"/>
            </w:tcBorders>
          </w:tcPr>
          <w:p w:rsidR="00CD07C6" w:rsidRPr="00CD07C6" w:rsidRDefault="00CD07C6" w:rsidP="00CD07C6">
            <w:pPr>
              <w:jc w:val="center"/>
              <w:rPr>
                <w:b/>
                <w:bCs/>
              </w:rPr>
            </w:pPr>
            <w:r w:rsidRPr="00CD07C6">
              <w:rPr>
                <w:b/>
                <w:bCs/>
              </w:rPr>
              <w:t>Sołectwo</w:t>
            </w:r>
          </w:p>
        </w:tc>
        <w:tc>
          <w:tcPr>
            <w:tcW w:w="7087" w:type="dxa"/>
            <w:tcBorders>
              <w:bottom w:val="single" w:sz="4" w:space="0" w:color="auto"/>
            </w:tcBorders>
          </w:tcPr>
          <w:p w:rsidR="00CD07C6" w:rsidRPr="00CD07C6" w:rsidRDefault="00CD07C6" w:rsidP="00CD07C6">
            <w:pPr>
              <w:jc w:val="center"/>
              <w:rPr>
                <w:b/>
                <w:bCs/>
              </w:rPr>
            </w:pPr>
            <w:r w:rsidRPr="00CD07C6">
              <w:rPr>
                <w:b/>
                <w:bCs/>
              </w:rPr>
              <w:t>Miejscowości wchodzące w skład sołectwa</w:t>
            </w:r>
          </w:p>
        </w:tc>
        <w:tc>
          <w:tcPr>
            <w:tcW w:w="2161" w:type="dxa"/>
            <w:vMerge/>
          </w:tcPr>
          <w:p w:rsidR="00CD07C6" w:rsidRPr="00CD07C6" w:rsidRDefault="00CD07C6" w:rsidP="00CD07C6">
            <w:pPr>
              <w:jc w:val="center"/>
              <w:rPr>
                <w:b/>
                <w:bCs/>
              </w:rPr>
            </w:pPr>
          </w:p>
        </w:tc>
      </w:tr>
      <w:tr w:rsidR="00CD07C6" w:rsidTr="003E6B22">
        <w:trPr>
          <w:trHeight w:val="288"/>
        </w:trPr>
        <w:tc>
          <w:tcPr>
            <w:tcW w:w="1101" w:type="dxa"/>
            <w:vMerge w:val="restart"/>
            <w:shd w:val="clear" w:color="auto" w:fill="DDD9C3" w:themeFill="background2" w:themeFillShade="E6"/>
          </w:tcPr>
          <w:p w:rsidR="00CD07C6" w:rsidRPr="00CD07C6" w:rsidRDefault="00CD07C6" w:rsidP="00CD07C6">
            <w:pPr>
              <w:jc w:val="center"/>
              <w:rPr>
                <w:b/>
                <w:bCs/>
              </w:rPr>
            </w:pPr>
            <w:r w:rsidRPr="00CD07C6">
              <w:rPr>
                <w:b/>
                <w:bCs/>
              </w:rPr>
              <w:t>1</w:t>
            </w:r>
          </w:p>
        </w:tc>
        <w:tc>
          <w:tcPr>
            <w:tcW w:w="4536" w:type="dxa"/>
            <w:shd w:val="clear" w:color="auto" w:fill="DDD9C3" w:themeFill="background2" w:themeFillShade="E6"/>
          </w:tcPr>
          <w:p w:rsidR="00CD07C6" w:rsidRPr="00CD07C6" w:rsidRDefault="00CD07C6" w:rsidP="00CD07C6">
            <w:pPr>
              <w:rPr>
                <w:b/>
                <w:bCs/>
              </w:rPr>
            </w:pPr>
            <w:r w:rsidRPr="00CD07C6">
              <w:rPr>
                <w:b/>
                <w:bCs/>
              </w:rPr>
              <w:t xml:space="preserve">Gulb </w:t>
            </w:r>
          </w:p>
        </w:tc>
        <w:tc>
          <w:tcPr>
            <w:tcW w:w="7087" w:type="dxa"/>
            <w:shd w:val="clear" w:color="auto" w:fill="DDD9C3" w:themeFill="background2" w:themeFillShade="E6"/>
          </w:tcPr>
          <w:p w:rsidR="00CD07C6" w:rsidRPr="00CD07C6" w:rsidRDefault="00CD07C6" w:rsidP="00CD07C6">
            <w:pPr>
              <w:rPr>
                <w:b/>
                <w:bCs/>
              </w:rPr>
            </w:pPr>
            <w:r w:rsidRPr="00CD07C6">
              <w:rPr>
                <w:b/>
                <w:bCs/>
              </w:rPr>
              <w:t xml:space="preserve">Gulb, Zazdrość </w:t>
            </w:r>
          </w:p>
        </w:tc>
        <w:tc>
          <w:tcPr>
            <w:tcW w:w="2161" w:type="dxa"/>
            <w:vMerge w:val="restart"/>
          </w:tcPr>
          <w:p w:rsidR="00CD07C6" w:rsidRPr="00CD07C6" w:rsidRDefault="00CD07C6" w:rsidP="00CD07C6">
            <w:pPr>
              <w:jc w:val="center"/>
              <w:rPr>
                <w:b/>
                <w:bCs/>
              </w:rPr>
            </w:pPr>
            <w:r w:rsidRPr="00CD07C6">
              <w:rPr>
                <w:b/>
                <w:bCs/>
              </w:rPr>
              <w:t>1</w:t>
            </w:r>
          </w:p>
        </w:tc>
      </w:tr>
      <w:tr w:rsidR="00CD07C6" w:rsidTr="003E6B22">
        <w:trPr>
          <w:trHeight w:val="299"/>
        </w:trPr>
        <w:tc>
          <w:tcPr>
            <w:tcW w:w="1101" w:type="dxa"/>
            <w:vMerge/>
            <w:shd w:val="clear" w:color="auto" w:fill="DDD9C3" w:themeFill="background2" w:themeFillShade="E6"/>
          </w:tcPr>
          <w:p w:rsidR="00CD07C6" w:rsidRPr="00CD07C6" w:rsidRDefault="00CD07C6" w:rsidP="00CD07C6">
            <w:pPr>
              <w:jc w:val="center"/>
              <w:rPr>
                <w:b/>
                <w:bCs/>
              </w:rPr>
            </w:pPr>
          </w:p>
        </w:tc>
        <w:tc>
          <w:tcPr>
            <w:tcW w:w="4536" w:type="dxa"/>
            <w:shd w:val="clear" w:color="auto" w:fill="DDD9C3" w:themeFill="background2" w:themeFillShade="E6"/>
          </w:tcPr>
          <w:p w:rsidR="00CD07C6" w:rsidRPr="00CD07C6" w:rsidRDefault="00CD07C6" w:rsidP="00CD07C6">
            <w:pPr>
              <w:rPr>
                <w:b/>
                <w:bCs/>
              </w:rPr>
            </w:pPr>
            <w:r w:rsidRPr="00CD07C6">
              <w:rPr>
                <w:b/>
                <w:bCs/>
              </w:rPr>
              <w:t>Laseczno</w:t>
            </w:r>
          </w:p>
        </w:tc>
        <w:tc>
          <w:tcPr>
            <w:tcW w:w="7087" w:type="dxa"/>
            <w:shd w:val="clear" w:color="auto" w:fill="DDD9C3" w:themeFill="background2" w:themeFillShade="E6"/>
          </w:tcPr>
          <w:p w:rsidR="00CD07C6" w:rsidRPr="00CD07C6" w:rsidRDefault="00CD07C6" w:rsidP="00CD07C6">
            <w:pPr>
              <w:rPr>
                <w:b/>
                <w:bCs/>
              </w:rPr>
            </w:pPr>
            <w:r w:rsidRPr="00CD07C6">
              <w:rPr>
                <w:b/>
                <w:bCs/>
              </w:rPr>
              <w:t>Laseczno, Laseczno Małe</w:t>
            </w:r>
          </w:p>
        </w:tc>
        <w:tc>
          <w:tcPr>
            <w:tcW w:w="2161" w:type="dxa"/>
            <w:vMerge/>
          </w:tcPr>
          <w:p w:rsidR="00CD07C6" w:rsidRPr="00CD07C6" w:rsidRDefault="00CD07C6" w:rsidP="00CD07C6">
            <w:pPr>
              <w:jc w:val="center"/>
              <w:rPr>
                <w:b/>
                <w:bCs/>
              </w:rPr>
            </w:pPr>
          </w:p>
        </w:tc>
      </w:tr>
      <w:tr w:rsidR="00CD07C6" w:rsidTr="003E6B22">
        <w:trPr>
          <w:trHeight w:val="241"/>
        </w:trPr>
        <w:tc>
          <w:tcPr>
            <w:tcW w:w="1101" w:type="dxa"/>
            <w:vMerge/>
            <w:shd w:val="clear" w:color="auto" w:fill="DDD9C3" w:themeFill="background2" w:themeFillShade="E6"/>
          </w:tcPr>
          <w:p w:rsidR="00CD07C6" w:rsidRPr="00CD07C6" w:rsidRDefault="00CD07C6" w:rsidP="00CD07C6">
            <w:pPr>
              <w:jc w:val="center"/>
              <w:rPr>
                <w:b/>
                <w:bCs/>
              </w:rPr>
            </w:pPr>
          </w:p>
        </w:tc>
        <w:tc>
          <w:tcPr>
            <w:tcW w:w="4536" w:type="dxa"/>
            <w:shd w:val="clear" w:color="auto" w:fill="DDD9C3" w:themeFill="background2" w:themeFillShade="E6"/>
          </w:tcPr>
          <w:p w:rsidR="00CD07C6" w:rsidRPr="00CD07C6" w:rsidRDefault="00CD07C6" w:rsidP="00CD07C6">
            <w:pPr>
              <w:rPr>
                <w:b/>
                <w:bCs/>
              </w:rPr>
            </w:pPr>
            <w:r w:rsidRPr="00CD07C6">
              <w:rPr>
                <w:b/>
                <w:bCs/>
              </w:rPr>
              <w:t>Skarszewo</w:t>
            </w:r>
          </w:p>
        </w:tc>
        <w:tc>
          <w:tcPr>
            <w:tcW w:w="7087" w:type="dxa"/>
            <w:shd w:val="clear" w:color="auto" w:fill="DDD9C3" w:themeFill="background2" w:themeFillShade="E6"/>
          </w:tcPr>
          <w:p w:rsidR="00CD07C6" w:rsidRPr="00CD07C6" w:rsidRDefault="00CD07C6" w:rsidP="00CD07C6">
            <w:pPr>
              <w:rPr>
                <w:b/>
                <w:bCs/>
              </w:rPr>
            </w:pPr>
            <w:r w:rsidRPr="00CD07C6">
              <w:rPr>
                <w:b/>
                <w:bCs/>
              </w:rPr>
              <w:t>Skarszewo</w:t>
            </w:r>
          </w:p>
        </w:tc>
        <w:tc>
          <w:tcPr>
            <w:tcW w:w="2161" w:type="dxa"/>
            <w:vMerge/>
          </w:tcPr>
          <w:p w:rsidR="00CD07C6" w:rsidRPr="00CD07C6" w:rsidRDefault="00CD07C6" w:rsidP="00CD07C6">
            <w:pPr>
              <w:jc w:val="center"/>
              <w:rPr>
                <w:b/>
                <w:bCs/>
              </w:rPr>
            </w:pPr>
          </w:p>
        </w:tc>
      </w:tr>
      <w:tr w:rsidR="00CD07C6" w:rsidTr="003E6B22">
        <w:trPr>
          <w:trHeight w:val="272"/>
        </w:trPr>
        <w:tc>
          <w:tcPr>
            <w:tcW w:w="1101" w:type="dxa"/>
            <w:tcBorders>
              <w:bottom w:val="single" w:sz="4" w:space="0" w:color="auto"/>
            </w:tcBorders>
          </w:tcPr>
          <w:p w:rsidR="00CD07C6" w:rsidRPr="00CD07C6" w:rsidRDefault="00CD07C6" w:rsidP="00CD07C6">
            <w:pPr>
              <w:jc w:val="center"/>
              <w:rPr>
                <w:b/>
                <w:bCs/>
              </w:rPr>
            </w:pPr>
            <w:r w:rsidRPr="00CD07C6">
              <w:rPr>
                <w:b/>
                <w:bCs/>
              </w:rPr>
              <w:t>2</w:t>
            </w:r>
          </w:p>
        </w:tc>
        <w:tc>
          <w:tcPr>
            <w:tcW w:w="4536" w:type="dxa"/>
            <w:tcBorders>
              <w:bottom w:val="single" w:sz="4" w:space="0" w:color="auto"/>
            </w:tcBorders>
          </w:tcPr>
          <w:p w:rsidR="00CD07C6" w:rsidRPr="00CD07C6" w:rsidRDefault="00CD07C6" w:rsidP="00CD07C6">
            <w:pPr>
              <w:rPr>
                <w:b/>
                <w:bCs/>
              </w:rPr>
            </w:pPr>
            <w:r w:rsidRPr="00CD07C6">
              <w:rPr>
                <w:b/>
                <w:bCs/>
              </w:rPr>
              <w:t>Wikielec</w:t>
            </w:r>
          </w:p>
        </w:tc>
        <w:tc>
          <w:tcPr>
            <w:tcW w:w="7087" w:type="dxa"/>
            <w:tcBorders>
              <w:bottom w:val="single" w:sz="4" w:space="0" w:color="auto"/>
            </w:tcBorders>
          </w:tcPr>
          <w:p w:rsidR="00CD07C6" w:rsidRPr="00CD07C6" w:rsidRDefault="00CD07C6" w:rsidP="00CD07C6">
            <w:pPr>
              <w:rPr>
                <w:b/>
                <w:bCs/>
              </w:rPr>
            </w:pPr>
            <w:r w:rsidRPr="00CD07C6">
              <w:rPr>
                <w:b/>
                <w:bCs/>
              </w:rPr>
              <w:t>Wikielec</w:t>
            </w:r>
          </w:p>
        </w:tc>
        <w:tc>
          <w:tcPr>
            <w:tcW w:w="2161" w:type="dxa"/>
          </w:tcPr>
          <w:p w:rsidR="00CD07C6" w:rsidRPr="00CD07C6" w:rsidRDefault="00CD07C6" w:rsidP="00CD07C6">
            <w:pPr>
              <w:jc w:val="center"/>
              <w:rPr>
                <w:b/>
                <w:bCs/>
              </w:rPr>
            </w:pPr>
            <w:r w:rsidRPr="00CD07C6">
              <w:rPr>
                <w:b/>
                <w:bCs/>
              </w:rPr>
              <w:t>1</w:t>
            </w:r>
          </w:p>
        </w:tc>
      </w:tr>
      <w:tr w:rsidR="00CD07C6" w:rsidTr="003E6B22">
        <w:trPr>
          <w:trHeight w:val="311"/>
        </w:trPr>
        <w:tc>
          <w:tcPr>
            <w:tcW w:w="1101" w:type="dxa"/>
            <w:vMerge w:val="restart"/>
            <w:shd w:val="clear" w:color="auto" w:fill="DDD9C3" w:themeFill="background2" w:themeFillShade="E6"/>
          </w:tcPr>
          <w:p w:rsidR="00CD07C6" w:rsidRPr="00CD07C6" w:rsidRDefault="00CD07C6" w:rsidP="00CD07C6">
            <w:pPr>
              <w:jc w:val="center"/>
              <w:rPr>
                <w:b/>
                <w:bCs/>
              </w:rPr>
            </w:pPr>
            <w:r w:rsidRPr="00CD07C6">
              <w:rPr>
                <w:b/>
                <w:bCs/>
              </w:rPr>
              <w:t>3</w:t>
            </w:r>
          </w:p>
        </w:tc>
        <w:tc>
          <w:tcPr>
            <w:tcW w:w="4536" w:type="dxa"/>
            <w:shd w:val="clear" w:color="auto" w:fill="DDD9C3" w:themeFill="background2" w:themeFillShade="E6"/>
          </w:tcPr>
          <w:p w:rsidR="00CD07C6" w:rsidRPr="00CD07C6" w:rsidRDefault="00CD07C6" w:rsidP="00CD07C6">
            <w:pPr>
              <w:rPr>
                <w:b/>
                <w:bCs/>
              </w:rPr>
            </w:pPr>
            <w:r w:rsidRPr="00CD07C6">
              <w:rPr>
                <w:b/>
                <w:bCs/>
              </w:rPr>
              <w:t xml:space="preserve">Karaś </w:t>
            </w:r>
          </w:p>
        </w:tc>
        <w:tc>
          <w:tcPr>
            <w:tcW w:w="7087" w:type="dxa"/>
            <w:shd w:val="clear" w:color="auto" w:fill="DDD9C3" w:themeFill="background2" w:themeFillShade="E6"/>
          </w:tcPr>
          <w:p w:rsidR="00CD07C6" w:rsidRPr="00CD07C6" w:rsidRDefault="00CD07C6" w:rsidP="00CD07C6">
            <w:pPr>
              <w:rPr>
                <w:b/>
                <w:bCs/>
              </w:rPr>
            </w:pPr>
            <w:r w:rsidRPr="00CD07C6">
              <w:rPr>
                <w:b/>
                <w:bCs/>
              </w:rPr>
              <w:t xml:space="preserve">Karaś </w:t>
            </w:r>
          </w:p>
        </w:tc>
        <w:tc>
          <w:tcPr>
            <w:tcW w:w="2161" w:type="dxa"/>
            <w:vMerge w:val="restart"/>
          </w:tcPr>
          <w:p w:rsidR="00CD07C6" w:rsidRPr="00CD07C6" w:rsidRDefault="00CD07C6" w:rsidP="00CD07C6">
            <w:pPr>
              <w:jc w:val="center"/>
              <w:rPr>
                <w:b/>
                <w:bCs/>
              </w:rPr>
            </w:pPr>
            <w:r w:rsidRPr="00CD07C6">
              <w:rPr>
                <w:b/>
                <w:bCs/>
              </w:rPr>
              <w:t>1</w:t>
            </w:r>
          </w:p>
        </w:tc>
      </w:tr>
      <w:tr w:rsidR="00CD07C6" w:rsidTr="003E6B22">
        <w:trPr>
          <w:trHeight w:val="288"/>
        </w:trPr>
        <w:tc>
          <w:tcPr>
            <w:tcW w:w="1101" w:type="dxa"/>
            <w:vMerge/>
            <w:shd w:val="clear" w:color="auto" w:fill="DDD9C3" w:themeFill="background2" w:themeFillShade="E6"/>
          </w:tcPr>
          <w:p w:rsidR="00CD07C6" w:rsidRPr="00CD07C6" w:rsidRDefault="00CD07C6" w:rsidP="00CD07C6">
            <w:pPr>
              <w:jc w:val="center"/>
              <w:rPr>
                <w:b/>
                <w:bCs/>
              </w:rPr>
            </w:pPr>
          </w:p>
        </w:tc>
        <w:tc>
          <w:tcPr>
            <w:tcW w:w="4536" w:type="dxa"/>
            <w:shd w:val="clear" w:color="auto" w:fill="DDD9C3" w:themeFill="background2" w:themeFillShade="E6"/>
          </w:tcPr>
          <w:p w:rsidR="00CD07C6" w:rsidRPr="00CD07C6" w:rsidRDefault="00CD07C6" w:rsidP="00CD07C6">
            <w:pPr>
              <w:rPr>
                <w:b/>
                <w:bCs/>
              </w:rPr>
            </w:pPr>
            <w:r w:rsidRPr="00CD07C6">
              <w:rPr>
                <w:b/>
                <w:bCs/>
              </w:rPr>
              <w:t>Radomek</w:t>
            </w:r>
          </w:p>
        </w:tc>
        <w:tc>
          <w:tcPr>
            <w:tcW w:w="7087" w:type="dxa"/>
            <w:shd w:val="clear" w:color="auto" w:fill="DDD9C3" w:themeFill="background2" w:themeFillShade="E6"/>
          </w:tcPr>
          <w:p w:rsidR="00CD07C6" w:rsidRPr="00CD07C6" w:rsidRDefault="00CD07C6" w:rsidP="00CD07C6">
            <w:pPr>
              <w:rPr>
                <w:b/>
                <w:bCs/>
              </w:rPr>
            </w:pPr>
            <w:r w:rsidRPr="00CD07C6">
              <w:rPr>
                <w:b/>
                <w:bCs/>
              </w:rPr>
              <w:t xml:space="preserve">Radomek, </w:t>
            </w:r>
            <w:proofErr w:type="spellStart"/>
            <w:r w:rsidRPr="00CD07C6">
              <w:rPr>
                <w:b/>
                <w:bCs/>
              </w:rPr>
              <w:t>Szeplerzyzna</w:t>
            </w:r>
            <w:proofErr w:type="spellEnd"/>
          </w:p>
        </w:tc>
        <w:tc>
          <w:tcPr>
            <w:tcW w:w="2161" w:type="dxa"/>
            <w:vMerge/>
          </w:tcPr>
          <w:p w:rsidR="00CD07C6" w:rsidRPr="00CD07C6" w:rsidRDefault="00CD07C6" w:rsidP="00CD07C6">
            <w:pPr>
              <w:jc w:val="center"/>
              <w:rPr>
                <w:b/>
                <w:bCs/>
              </w:rPr>
            </w:pPr>
          </w:p>
        </w:tc>
      </w:tr>
      <w:tr w:rsidR="00CD07C6" w:rsidTr="003E6B22">
        <w:trPr>
          <w:trHeight w:val="265"/>
        </w:trPr>
        <w:tc>
          <w:tcPr>
            <w:tcW w:w="1101" w:type="dxa"/>
            <w:vMerge/>
            <w:shd w:val="clear" w:color="auto" w:fill="DDD9C3" w:themeFill="background2" w:themeFillShade="E6"/>
          </w:tcPr>
          <w:p w:rsidR="00CD07C6" w:rsidRPr="00CD07C6" w:rsidRDefault="00CD07C6" w:rsidP="00CD07C6">
            <w:pPr>
              <w:jc w:val="center"/>
              <w:rPr>
                <w:b/>
                <w:bCs/>
              </w:rPr>
            </w:pPr>
          </w:p>
        </w:tc>
        <w:tc>
          <w:tcPr>
            <w:tcW w:w="4536" w:type="dxa"/>
            <w:shd w:val="clear" w:color="auto" w:fill="DDD9C3" w:themeFill="background2" w:themeFillShade="E6"/>
          </w:tcPr>
          <w:p w:rsidR="00CD07C6" w:rsidRPr="00CD07C6" w:rsidRDefault="00CD07C6" w:rsidP="00CD07C6">
            <w:pPr>
              <w:rPr>
                <w:b/>
                <w:bCs/>
              </w:rPr>
            </w:pPr>
            <w:r w:rsidRPr="00CD07C6">
              <w:rPr>
                <w:b/>
                <w:bCs/>
              </w:rPr>
              <w:t>Stradomno</w:t>
            </w:r>
          </w:p>
        </w:tc>
        <w:tc>
          <w:tcPr>
            <w:tcW w:w="7087" w:type="dxa"/>
            <w:shd w:val="clear" w:color="auto" w:fill="DDD9C3" w:themeFill="background2" w:themeFillShade="E6"/>
          </w:tcPr>
          <w:p w:rsidR="00CD07C6" w:rsidRPr="00CD07C6" w:rsidRDefault="00CD07C6" w:rsidP="00CD07C6">
            <w:pPr>
              <w:rPr>
                <w:b/>
                <w:bCs/>
              </w:rPr>
            </w:pPr>
            <w:r w:rsidRPr="00CD07C6">
              <w:rPr>
                <w:b/>
                <w:bCs/>
              </w:rPr>
              <w:t>Nejdyki, Stradomno</w:t>
            </w:r>
          </w:p>
        </w:tc>
        <w:tc>
          <w:tcPr>
            <w:tcW w:w="2161" w:type="dxa"/>
            <w:vMerge/>
          </w:tcPr>
          <w:p w:rsidR="00CD07C6" w:rsidRPr="00CD07C6" w:rsidRDefault="00CD07C6" w:rsidP="00CD07C6">
            <w:pPr>
              <w:jc w:val="center"/>
              <w:rPr>
                <w:b/>
                <w:bCs/>
              </w:rPr>
            </w:pPr>
          </w:p>
        </w:tc>
      </w:tr>
      <w:tr w:rsidR="00CD07C6" w:rsidTr="003E6B22">
        <w:trPr>
          <w:trHeight w:val="506"/>
        </w:trPr>
        <w:tc>
          <w:tcPr>
            <w:tcW w:w="1101" w:type="dxa"/>
            <w:vMerge w:val="restart"/>
          </w:tcPr>
          <w:p w:rsidR="00CD07C6" w:rsidRPr="00CD07C6" w:rsidRDefault="00CD07C6" w:rsidP="00CD07C6">
            <w:pPr>
              <w:jc w:val="center"/>
              <w:rPr>
                <w:b/>
                <w:bCs/>
              </w:rPr>
            </w:pPr>
            <w:r w:rsidRPr="00CD07C6">
              <w:rPr>
                <w:b/>
                <w:bCs/>
              </w:rPr>
              <w:t>4</w:t>
            </w:r>
          </w:p>
        </w:tc>
        <w:tc>
          <w:tcPr>
            <w:tcW w:w="4536" w:type="dxa"/>
          </w:tcPr>
          <w:p w:rsidR="00CD07C6" w:rsidRPr="00CD07C6" w:rsidRDefault="00CD07C6" w:rsidP="00CD07C6">
            <w:pPr>
              <w:rPr>
                <w:b/>
                <w:bCs/>
              </w:rPr>
            </w:pPr>
            <w:r w:rsidRPr="00CD07C6">
              <w:rPr>
                <w:b/>
                <w:bCs/>
              </w:rPr>
              <w:t xml:space="preserve">Szymbark </w:t>
            </w:r>
          </w:p>
        </w:tc>
        <w:tc>
          <w:tcPr>
            <w:tcW w:w="7087" w:type="dxa"/>
          </w:tcPr>
          <w:p w:rsidR="00CD07C6" w:rsidRPr="00CD07C6" w:rsidRDefault="00CD07C6" w:rsidP="00CD07C6">
            <w:pPr>
              <w:rPr>
                <w:b/>
                <w:bCs/>
              </w:rPr>
            </w:pPr>
            <w:r w:rsidRPr="00CD07C6">
              <w:rPr>
                <w:b/>
                <w:bCs/>
              </w:rPr>
              <w:t>Szczepkowo, Szymbark</w:t>
            </w:r>
          </w:p>
        </w:tc>
        <w:tc>
          <w:tcPr>
            <w:tcW w:w="2161" w:type="dxa"/>
            <w:vMerge w:val="restart"/>
          </w:tcPr>
          <w:p w:rsidR="00CD07C6" w:rsidRPr="00CD07C6" w:rsidRDefault="00CD07C6" w:rsidP="00CD07C6">
            <w:pPr>
              <w:jc w:val="center"/>
              <w:rPr>
                <w:b/>
                <w:bCs/>
              </w:rPr>
            </w:pPr>
            <w:r w:rsidRPr="00CD07C6">
              <w:rPr>
                <w:b/>
                <w:bCs/>
              </w:rPr>
              <w:t>1</w:t>
            </w:r>
          </w:p>
        </w:tc>
      </w:tr>
      <w:tr w:rsidR="00CD07C6" w:rsidTr="003E6B22">
        <w:trPr>
          <w:trHeight w:val="663"/>
        </w:trPr>
        <w:tc>
          <w:tcPr>
            <w:tcW w:w="1101" w:type="dxa"/>
            <w:vMerge/>
            <w:tcBorders>
              <w:bottom w:val="single" w:sz="4" w:space="0" w:color="auto"/>
            </w:tcBorders>
          </w:tcPr>
          <w:p w:rsidR="00CD07C6" w:rsidRPr="00CD07C6" w:rsidRDefault="00CD07C6" w:rsidP="00CD07C6">
            <w:pPr>
              <w:jc w:val="center"/>
              <w:rPr>
                <w:b/>
                <w:bCs/>
                <w:highlight w:val="yellow"/>
              </w:rPr>
            </w:pPr>
          </w:p>
        </w:tc>
        <w:tc>
          <w:tcPr>
            <w:tcW w:w="4536" w:type="dxa"/>
            <w:tcBorders>
              <w:bottom w:val="single" w:sz="4" w:space="0" w:color="auto"/>
            </w:tcBorders>
          </w:tcPr>
          <w:p w:rsidR="00CD07C6" w:rsidRPr="00CD07C6" w:rsidRDefault="00CD07C6" w:rsidP="00CD07C6">
            <w:pPr>
              <w:rPr>
                <w:b/>
                <w:bCs/>
              </w:rPr>
            </w:pPr>
            <w:r w:rsidRPr="00CD07C6">
              <w:rPr>
                <w:b/>
                <w:bCs/>
              </w:rPr>
              <w:t>część sołectwa Ząbrowo</w:t>
            </w:r>
          </w:p>
        </w:tc>
        <w:tc>
          <w:tcPr>
            <w:tcW w:w="7087" w:type="dxa"/>
            <w:tcBorders>
              <w:bottom w:val="single" w:sz="4" w:space="0" w:color="auto"/>
            </w:tcBorders>
          </w:tcPr>
          <w:p w:rsidR="00CD07C6" w:rsidRPr="00CD07C6" w:rsidRDefault="00CD07C6" w:rsidP="003E6B22">
            <w:pPr>
              <w:rPr>
                <w:b/>
                <w:bCs/>
              </w:rPr>
            </w:pPr>
            <w:r w:rsidRPr="00CD07C6">
              <w:rPr>
                <w:b/>
                <w:bCs/>
              </w:rPr>
              <w:t xml:space="preserve">Kamionka, część Ząbrowa- po prawej stronie  torów kolejowych  (Nr 1- 24, 76-99 C,  150-165)  </w:t>
            </w:r>
          </w:p>
        </w:tc>
        <w:tc>
          <w:tcPr>
            <w:tcW w:w="2161" w:type="dxa"/>
            <w:vMerge/>
          </w:tcPr>
          <w:p w:rsidR="00CD07C6" w:rsidRPr="00CD07C6" w:rsidRDefault="00CD07C6" w:rsidP="00CD07C6">
            <w:pPr>
              <w:jc w:val="center"/>
              <w:rPr>
                <w:b/>
                <w:bCs/>
              </w:rPr>
            </w:pPr>
          </w:p>
        </w:tc>
      </w:tr>
      <w:tr w:rsidR="00CD07C6" w:rsidTr="003E6B22">
        <w:trPr>
          <w:trHeight w:val="926"/>
        </w:trPr>
        <w:tc>
          <w:tcPr>
            <w:tcW w:w="1101" w:type="dxa"/>
            <w:shd w:val="clear" w:color="auto" w:fill="DDD9C3" w:themeFill="background2" w:themeFillShade="E6"/>
          </w:tcPr>
          <w:p w:rsidR="00CD07C6" w:rsidRPr="00CD07C6" w:rsidRDefault="00CD07C6" w:rsidP="00CD07C6">
            <w:pPr>
              <w:jc w:val="center"/>
              <w:rPr>
                <w:b/>
                <w:bCs/>
                <w:highlight w:val="yellow"/>
              </w:rPr>
            </w:pPr>
            <w:r w:rsidRPr="00CD07C6">
              <w:rPr>
                <w:b/>
                <w:bCs/>
              </w:rPr>
              <w:t>5</w:t>
            </w:r>
          </w:p>
        </w:tc>
        <w:tc>
          <w:tcPr>
            <w:tcW w:w="4536" w:type="dxa"/>
            <w:shd w:val="clear" w:color="auto" w:fill="DDD9C3" w:themeFill="background2" w:themeFillShade="E6"/>
          </w:tcPr>
          <w:p w:rsidR="00CD07C6" w:rsidRPr="00CD07C6" w:rsidRDefault="00CD07C6" w:rsidP="00CD07C6">
            <w:pPr>
              <w:rPr>
                <w:b/>
                <w:bCs/>
              </w:rPr>
            </w:pPr>
            <w:r w:rsidRPr="00CD07C6">
              <w:rPr>
                <w:b/>
                <w:bCs/>
              </w:rPr>
              <w:t>część sołectwa Ząbrowo</w:t>
            </w:r>
          </w:p>
        </w:tc>
        <w:tc>
          <w:tcPr>
            <w:tcW w:w="7087" w:type="dxa"/>
            <w:shd w:val="clear" w:color="auto" w:fill="DDD9C3" w:themeFill="background2" w:themeFillShade="E6"/>
          </w:tcPr>
          <w:p w:rsidR="00CD07C6" w:rsidRPr="00CD07C6" w:rsidRDefault="00CD07C6" w:rsidP="00CD07C6">
            <w:pPr>
              <w:rPr>
                <w:b/>
                <w:bCs/>
              </w:rPr>
            </w:pPr>
            <w:r w:rsidRPr="00CD07C6">
              <w:rPr>
                <w:b/>
                <w:bCs/>
              </w:rPr>
              <w:t xml:space="preserve">Segnowy,  Ząbrowo-pozostała część miejscowości-po lewej stronie torów kolejowych,  </w:t>
            </w:r>
          </w:p>
        </w:tc>
        <w:tc>
          <w:tcPr>
            <w:tcW w:w="2161" w:type="dxa"/>
          </w:tcPr>
          <w:p w:rsidR="00CD07C6" w:rsidRPr="00CD07C6" w:rsidRDefault="00CD07C6" w:rsidP="00CD07C6">
            <w:pPr>
              <w:jc w:val="center"/>
              <w:rPr>
                <w:b/>
                <w:bCs/>
              </w:rPr>
            </w:pPr>
            <w:r w:rsidRPr="00CD07C6">
              <w:rPr>
                <w:b/>
                <w:bCs/>
              </w:rPr>
              <w:t>1</w:t>
            </w:r>
          </w:p>
        </w:tc>
      </w:tr>
      <w:tr w:rsidR="00CD07C6" w:rsidTr="003E6B22">
        <w:trPr>
          <w:trHeight w:val="481"/>
        </w:trPr>
        <w:tc>
          <w:tcPr>
            <w:tcW w:w="1101" w:type="dxa"/>
            <w:vMerge w:val="restart"/>
          </w:tcPr>
          <w:p w:rsidR="00CD07C6" w:rsidRPr="00CD07C6" w:rsidRDefault="00CD07C6" w:rsidP="00CD07C6">
            <w:pPr>
              <w:jc w:val="center"/>
              <w:rPr>
                <w:b/>
                <w:bCs/>
              </w:rPr>
            </w:pPr>
            <w:r w:rsidRPr="00CD07C6">
              <w:rPr>
                <w:b/>
                <w:bCs/>
              </w:rPr>
              <w:t>6</w:t>
            </w:r>
          </w:p>
        </w:tc>
        <w:tc>
          <w:tcPr>
            <w:tcW w:w="4536" w:type="dxa"/>
          </w:tcPr>
          <w:p w:rsidR="00CD07C6" w:rsidRPr="00CD07C6" w:rsidRDefault="00CD07C6" w:rsidP="00CD07C6">
            <w:pPr>
              <w:rPr>
                <w:b/>
                <w:bCs/>
              </w:rPr>
            </w:pPr>
            <w:r w:rsidRPr="00CD07C6">
              <w:rPr>
                <w:b/>
                <w:bCs/>
              </w:rPr>
              <w:t>Gałdowo</w:t>
            </w:r>
          </w:p>
        </w:tc>
        <w:tc>
          <w:tcPr>
            <w:tcW w:w="7087" w:type="dxa"/>
          </w:tcPr>
          <w:p w:rsidR="00CD07C6" w:rsidRPr="00CD07C6" w:rsidRDefault="00CD07C6" w:rsidP="003E6B22">
            <w:pPr>
              <w:rPr>
                <w:b/>
                <w:bCs/>
              </w:rPr>
            </w:pPr>
            <w:r w:rsidRPr="00CD07C6">
              <w:rPr>
                <w:b/>
                <w:bCs/>
              </w:rPr>
              <w:t xml:space="preserve">Gałdowo,  </w:t>
            </w:r>
            <w:proofErr w:type="spellStart"/>
            <w:r w:rsidRPr="00CD07C6">
              <w:rPr>
                <w:b/>
                <w:bCs/>
              </w:rPr>
              <w:t>Jachimówka</w:t>
            </w:r>
            <w:proofErr w:type="spellEnd"/>
            <w:r w:rsidRPr="00CD07C6">
              <w:rPr>
                <w:b/>
                <w:bCs/>
              </w:rPr>
              <w:t>, Owczarnia</w:t>
            </w:r>
          </w:p>
        </w:tc>
        <w:tc>
          <w:tcPr>
            <w:tcW w:w="2161" w:type="dxa"/>
            <w:vMerge w:val="restart"/>
          </w:tcPr>
          <w:p w:rsidR="00CD07C6" w:rsidRPr="00CD07C6" w:rsidRDefault="00CD07C6" w:rsidP="00CD07C6">
            <w:pPr>
              <w:jc w:val="center"/>
              <w:rPr>
                <w:b/>
                <w:bCs/>
              </w:rPr>
            </w:pPr>
            <w:r w:rsidRPr="00CD07C6">
              <w:rPr>
                <w:b/>
                <w:bCs/>
              </w:rPr>
              <w:t>1</w:t>
            </w:r>
          </w:p>
        </w:tc>
      </w:tr>
      <w:tr w:rsidR="00CD07C6" w:rsidTr="003E6B22">
        <w:trPr>
          <w:trHeight w:val="276"/>
        </w:trPr>
        <w:tc>
          <w:tcPr>
            <w:tcW w:w="1101" w:type="dxa"/>
            <w:vMerge/>
            <w:tcBorders>
              <w:bottom w:val="single" w:sz="4" w:space="0" w:color="auto"/>
            </w:tcBorders>
          </w:tcPr>
          <w:p w:rsidR="00CD07C6" w:rsidRPr="00CD07C6" w:rsidRDefault="00CD07C6" w:rsidP="00CD07C6">
            <w:pPr>
              <w:jc w:val="center"/>
              <w:rPr>
                <w:b/>
                <w:bCs/>
              </w:rPr>
            </w:pPr>
          </w:p>
        </w:tc>
        <w:tc>
          <w:tcPr>
            <w:tcW w:w="4536" w:type="dxa"/>
            <w:tcBorders>
              <w:bottom w:val="single" w:sz="4" w:space="0" w:color="auto"/>
            </w:tcBorders>
          </w:tcPr>
          <w:p w:rsidR="00CD07C6" w:rsidRPr="00CD07C6" w:rsidRDefault="00CD07C6" w:rsidP="00CD07C6">
            <w:pPr>
              <w:rPr>
                <w:b/>
                <w:bCs/>
              </w:rPr>
            </w:pPr>
            <w:r w:rsidRPr="00CD07C6">
              <w:rPr>
                <w:b/>
                <w:bCs/>
              </w:rPr>
              <w:t>Mózgowo</w:t>
            </w:r>
          </w:p>
        </w:tc>
        <w:tc>
          <w:tcPr>
            <w:tcW w:w="7087" w:type="dxa"/>
            <w:tcBorders>
              <w:bottom w:val="single" w:sz="4" w:space="0" w:color="auto"/>
            </w:tcBorders>
          </w:tcPr>
          <w:p w:rsidR="00CD07C6" w:rsidRDefault="00CD07C6" w:rsidP="003E6B22">
            <w:pPr>
              <w:rPr>
                <w:b/>
                <w:bCs/>
              </w:rPr>
            </w:pPr>
            <w:r w:rsidRPr="00CD07C6">
              <w:rPr>
                <w:b/>
                <w:bCs/>
              </w:rPr>
              <w:t>Mózgowo</w:t>
            </w:r>
          </w:p>
          <w:p w:rsidR="003E6B22" w:rsidRPr="00CD07C6" w:rsidRDefault="003E6B22" w:rsidP="003E6B22">
            <w:pPr>
              <w:rPr>
                <w:b/>
                <w:bCs/>
                <w:sz w:val="16"/>
                <w:szCs w:val="16"/>
              </w:rPr>
            </w:pPr>
          </w:p>
        </w:tc>
        <w:tc>
          <w:tcPr>
            <w:tcW w:w="2161" w:type="dxa"/>
            <w:vMerge/>
          </w:tcPr>
          <w:p w:rsidR="00CD07C6" w:rsidRPr="00CD07C6" w:rsidRDefault="00CD07C6" w:rsidP="00CD07C6">
            <w:pPr>
              <w:jc w:val="center"/>
              <w:rPr>
                <w:b/>
                <w:bCs/>
              </w:rPr>
            </w:pPr>
          </w:p>
        </w:tc>
      </w:tr>
      <w:tr w:rsidR="00CD07C6" w:rsidTr="003E6B22">
        <w:trPr>
          <w:trHeight w:val="407"/>
        </w:trPr>
        <w:tc>
          <w:tcPr>
            <w:tcW w:w="1101" w:type="dxa"/>
            <w:vMerge w:val="restart"/>
            <w:shd w:val="clear" w:color="auto" w:fill="DDD9C3" w:themeFill="background2" w:themeFillShade="E6"/>
          </w:tcPr>
          <w:p w:rsidR="00CD07C6" w:rsidRPr="00CD07C6" w:rsidRDefault="00CD07C6" w:rsidP="00CD07C6">
            <w:pPr>
              <w:jc w:val="center"/>
              <w:rPr>
                <w:b/>
                <w:bCs/>
              </w:rPr>
            </w:pPr>
            <w:r w:rsidRPr="00CD07C6">
              <w:rPr>
                <w:b/>
                <w:bCs/>
              </w:rPr>
              <w:t>7</w:t>
            </w:r>
          </w:p>
        </w:tc>
        <w:tc>
          <w:tcPr>
            <w:tcW w:w="4536" w:type="dxa"/>
            <w:shd w:val="clear" w:color="auto" w:fill="DDD9C3" w:themeFill="background2" w:themeFillShade="E6"/>
          </w:tcPr>
          <w:p w:rsidR="00CD07C6" w:rsidRPr="00CD07C6" w:rsidRDefault="00CD07C6" w:rsidP="00CD07C6">
            <w:pPr>
              <w:rPr>
                <w:b/>
                <w:bCs/>
              </w:rPr>
            </w:pPr>
            <w:proofErr w:type="spellStart"/>
            <w:r w:rsidRPr="00CD07C6">
              <w:rPr>
                <w:b/>
                <w:bCs/>
              </w:rPr>
              <w:t>Gardzień</w:t>
            </w:r>
            <w:proofErr w:type="spellEnd"/>
            <w:r w:rsidRPr="00CD07C6">
              <w:rPr>
                <w:b/>
                <w:bCs/>
              </w:rPr>
              <w:t xml:space="preserve"> </w:t>
            </w:r>
          </w:p>
        </w:tc>
        <w:tc>
          <w:tcPr>
            <w:tcW w:w="7087" w:type="dxa"/>
            <w:shd w:val="clear" w:color="auto" w:fill="DDD9C3" w:themeFill="background2" w:themeFillShade="E6"/>
          </w:tcPr>
          <w:p w:rsidR="00CD07C6" w:rsidRPr="00CD07C6" w:rsidRDefault="00CD07C6" w:rsidP="00CD07C6">
            <w:pPr>
              <w:rPr>
                <w:b/>
                <w:bCs/>
              </w:rPr>
            </w:pPr>
            <w:proofErr w:type="spellStart"/>
            <w:r w:rsidRPr="00CD07C6">
              <w:rPr>
                <w:b/>
                <w:bCs/>
              </w:rPr>
              <w:t>Gardzień</w:t>
            </w:r>
            <w:proofErr w:type="spellEnd"/>
            <w:r w:rsidRPr="00CD07C6">
              <w:rPr>
                <w:b/>
                <w:bCs/>
              </w:rPr>
              <w:t xml:space="preserve">, Sarnówek </w:t>
            </w:r>
          </w:p>
        </w:tc>
        <w:tc>
          <w:tcPr>
            <w:tcW w:w="2161" w:type="dxa"/>
            <w:vMerge w:val="restart"/>
          </w:tcPr>
          <w:p w:rsidR="00CD07C6" w:rsidRPr="00CD07C6" w:rsidRDefault="00CD07C6" w:rsidP="00CD07C6">
            <w:pPr>
              <w:jc w:val="center"/>
              <w:rPr>
                <w:b/>
                <w:bCs/>
              </w:rPr>
            </w:pPr>
            <w:r w:rsidRPr="00CD07C6">
              <w:rPr>
                <w:b/>
                <w:bCs/>
              </w:rPr>
              <w:t>1</w:t>
            </w:r>
          </w:p>
        </w:tc>
      </w:tr>
      <w:tr w:rsidR="00CD07C6" w:rsidTr="003E6B22">
        <w:trPr>
          <w:trHeight w:val="311"/>
        </w:trPr>
        <w:tc>
          <w:tcPr>
            <w:tcW w:w="1101" w:type="dxa"/>
            <w:vMerge/>
            <w:shd w:val="clear" w:color="auto" w:fill="DDD9C3" w:themeFill="background2" w:themeFillShade="E6"/>
          </w:tcPr>
          <w:p w:rsidR="00CD07C6" w:rsidRPr="00CD07C6" w:rsidRDefault="00CD07C6" w:rsidP="00CD07C6">
            <w:pPr>
              <w:jc w:val="center"/>
              <w:rPr>
                <w:b/>
                <w:bCs/>
              </w:rPr>
            </w:pPr>
          </w:p>
        </w:tc>
        <w:tc>
          <w:tcPr>
            <w:tcW w:w="4536" w:type="dxa"/>
            <w:shd w:val="clear" w:color="auto" w:fill="DDD9C3" w:themeFill="background2" w:themeFillShade="E6"/>
          </w:tcPr>
          <w:p w:rsidR="00CD07C6" w:rsidRPr="00CD07C6" w:rsidRDefault="00CD07C6" w:rsidP="00CD07C6">
            <w:pPr>
              <w:rPr>
                <w:b/>
                <w:bCs/>
              </w:rPr>
            </w:pPr>
            <w:r w:rsidRPr="00CD07C6">
              <w:rPr>
                <w:b/>
                <w:bCs/>
              </w:rPr>
              <w:t>Siemiany</w:t>
            </w:r>
          </w:p>
        </w:tc>
        <w:tc>
          <w:tcPr>
            <w:tcW w:w="7087" w:type="dxa"/>
            <w:shd w:val="clear" w:color="auto" w:fill="DDD9C3" w:themeFill="background2" w:themeFillShade="E6"/>
          </w:tcPr>
          <w:p w:rsidR="00CD07C6" w:rsidRPr="00CD07C6" w:rsidRDefault="00CD07C6" w:rsidP="00CD07C6">
            <w:pPr>
              <w:rPr>
                <w:b/>
                <w:bCs/>
              </w:rPr>
            </w:pPr>
            <w:r w:rsidRPr="00CD07C6">
              <w:rPr>
                <w:b/>
                <w:bCs/>
              </w:rPr>
              <w:t xml:space="preserve">Jeziorno, Siemiany, Solniki, </w:t>
            </w:r>
            <w:proofErr w:type="spellStart"/>
            <w:r w:rsidRPr="00CD07C6">
              <w:rPr>
                <w:b/>
                <w:bCs/>
              </w:rPr>
              <w:t>Szwalewo</w:t>
            </w:r>
            <w:proofErr w:type="spellEnd"/>
            <w:r w:rsidRPr="00CD07C6">
              <w:rPr>
                <w:b/>
                <w:bCs/>
              </w:rPr>
              <w:t xml:space="preserve">, </w:t>
            </w:r>
            <w:proofErr w:type="spellStart"/>
            <w:r w:rsidRPr="00CD07C6">
              <w:rPr>
                <w:b/>
                <w:bCs/>
              </w:rPr>
              <w:t>Tłokowisko</w:t>
            </w:r>
            <w:proofErr w:type="spellEnd"/>
          </w:p>
        </w:tc>
        <w:tc>
          <w:tcPr>
            <w:tcW w:w="2161" w:type="dxa"/>
            <w:vMerge/>
          </w:tcPr>
          <w:p w:rsidR="00CD07C6" w:rsidRPr="00CD07C6" w:rsidRDefault="00CD07C6" w:rsidP="00CD07C6">
            <w:pPr>
              <w:jc w:val="center"/>
              <w:rPr>
                <w:b/>
                <w:bCs/>
              </w:rPr>
            </w:pPr>
          </w:p>
        </w:tc>
      </w:tr>
      <w:tr w:rsidR="00CD07C6" w:rsidTr="003E6B22">
        <w:trPr>
          <w:trHeight w:val="230"/>
        </w:trPr>
        <w:tc>
          <w:tcPr>
            <w:tcW w:w="1101" w:type="dxa"/>
            <w:vMerge/>
            <w:shd w:val="clear" w:color="auto" w:fill="DDD9C3" w:themeFill="background2" w:themeFillShade="E6"/>
          </w:tcPr>
          <w:p w:rsidR="00CD07C6" w:rsidRPr="00CD07C6" w:rsidRDefault="00CD07C6" w:rsidP="00CD07C6">
            <w:pPr>
              <w:jc w:val="center"/>
              <w:rPr>
                <w:b/>
                <w:bCs/>
              </w:rPr>
            </w:pPr>
          </w:p>
        </w:tc>
        <w:tc>
          <w:tcPr>
            <w:tcW w:w="4536" w:type="dxa"/>
            <w:shd w:val="clear" w:color="auto" w:fill="DDD9C3" w:themeFill="background2" w:themeFillShade="E6"/>
          </w:tcPr>
          <w:p w:rsidR="00CD07C6" w:rsidRPr="00CD07C6" w:rsidRDefault="00CD07C6" w:rsidP="00CD07C6">
            <w:pPr>
              <w:rPr>
                <w:b/>
                <w:bCs/>
              </w:rPr>
            </w:pPr>
            <w:r w:rsidRPr="00CD07C6">
              <w:rPr>
                <w:b/>
                <w:bCs/>
              </w:rPr>
              <w:t>Starzykowo</w:t>
            </w:r>
          </w:p>
        </w:tc>
        <w:tc>
          <w:tcPr>
            <w:tcW w:w="7087" w:type="dxa"/>
            <w:shd w:val="clear" w:color="auto" w:fill="DDD9C3" w:themeFill="background2" w:themeFillShade="E6"/>
          </w:tcPr>
          <w:p w:rsidR="00CD07C6" w:rsidRPr="00CD07C6" w:rsidRDefault="00CD07C6" w:rsidP="00CD07C6">
            <w:pPr>
              <w:rPr>
                <w:b/>
                <w:bCs/>
              </w:rPr>
            </w:pPr>
            <w:r w:rsidRPr="00CD07C6">
              <w:rPr>
                <w:b/>
                <w:bCs/>
              </w:rPr>
              <w:t>Starzykowo</w:t>
            </w:r>
          </w:p>
        </w:tc>
        <w:tc>
          <w:tcPr>
            <w:tcW w:w="2161" w:type="dxa"/>
            <w:vMerge/>
          </w:tcPr>
          <w:p w:rsidR="00CD07C6" w:rsidRPr="00CD07C6" w:rsidRDefault="00CD07C6" w:rsidP="00CD07C6">
            <w:pPr>
              <w:jc w:val="center"/>
              <w:rPr>
                <w:b/>
                <w:bCs/>
              </w:rPr>
            </w:pPr>
          </w:p>
        </w:tc>
      </w:tr>
      <w:tr w:rsidR="00CD07C6" w:rsidTr="003E6B22">
        <w:trPr>
          <w:trHeight w:val="272"/>
        </w:trPr>
        <w:tc>
          <w:tcPr>
            <w:tcW w:w="1101" w:type="dxa"/>
            <w:tcBorders>
              <w:bottom w:val="single" w:sz="4" w:space="0" w:color="auto"/>
            </w:tcBorders>
          </w:tcPr>
          <w:p w:rsidR="00CD07C6" w:rsidRPr="00CD07C6" w:rsidRDefault="00CD07C6" w:rsidP="00CD07C6">
            <w:pPr>
              <w:jc w:val="center"/>
              <w:rPr>
                <w:b/>
                <w:bCs/>
              </w:rPr>
            </w:pPr>
            <w:r w:rsidRPr="00CD07C6">
              <w:rPr>
                <w:b/>
                <w:bCs/>
              </w:rPr>
              <w:t>8</w:t>
            </w:r>
          </w:p>
        </w:tc>
        <w:tc>
          <w:tcPr>
            <w:tcW w:w="4536" w:type="dxa"/>
            <w:tcBorders>
              <w:bottom w:val="single" w:sz="4" w:space="0" w:color="auto"/>
            </w:tcBorders>
          </w:tcPr>
          <w:p w:rsidR="00CD07C6" w:rsidRPr="00CD07C6" w:rsidRDefault="00CD07C6" w:rsidP="00CD07C6">
            <w:pPr>
              <w:rPr>
                <w:b/>
                <w:bCs/>
              </w:rPr>
            </w:pPr>
            <w:r w:rsidRPr="00CD07C6">
              <w:rPr>
                <w:b/>
                <w:bCs/>
              </w:rPr>
              <w:t>Rudzienice</w:t>
            </w:r>
          </w:p>
        </w:tc>
        <w:tc>
          <w:tcPr>
            <w:tcW w:w="7087" w:type="dxa"/>
            <w:tcBorders>
              <w:bottom w:val="single" w:sz="4" w:space="0" w:color="auto"/>
            </w:tcBorders>
          </w:tcPr>
          <w:p w:rsidR="00CD07C6" w:rsidRPr="00CD07C6" w:rsidRDefault="00CD07C6" w:rsidP="00CD07C6">
            <w:pPr>
              <w:rPr>
                <w:b/>
                <w:bCs/>
              </w:rPr>
            </w:pPr>
            <w:r w:rsidRPr="00CD07C6">
              <w:rPr>
                <w:b/>
                <w:bCs/>
              </w:rPr>
              <w:t>Rudzienice,  Rudzienice-Kałdunki, Rudzienice-Karłowo</w:t>
            </w:r>
          </w:p>
        </w:tc>
        <w:tc>
          <w:tcPr>
            <w:tcW w:w="2161" w:type="dxa"/>
          </w:tcPr>
          <w:p w:rsidR="00CD07C6" w:rsidRPr="00CD07C6" w:rsidRDefault="00CD07C6" w:rsidP="00CD07C6">
            <w:pPr>
              <w:jc w:val="center"/>
              <w:rPr>
                <w:b/>
                <w:bCs/>
              </w:rPr>
            </w:pPr>
            <w:r w:rsidRPr="00CD07C6">
              <w:rPr>
                <w:b/>
                <w:bCs/>
              </w:rPr>
              <w:t>1</w:t>
            </w:r>
          </w:p>
        </w:tc>
      </w:tr>
      <w:tr w:rsidR="00CD07C6" w:rsidTr="003E6B22">
        <w:trPr>
          <w:trHeight w:val="288"/>
        </w:trPr>
        <w:tc>
          <w:tcPr>
            <w:tcW w:w="1101" w:type="dxa"/>
            <w:vMerge w:val="restart"/>
            <w:shd w:val="clear" w:color="auto" w:fill="DDD9C3" w:themeFill="background2" w:themeFillShade="E6"/>
          </w:tcPr>
          <w:p w:rsidR="00CD07C6" w:rsidRPr="00CD07C6" w:rsidRDefault="00CD07C6" w:rsidP="00CD07C6">
            <w:pPr>
              <w:jc w:val="center"/>
              <w:rPr>
                <w:b/>
                <w:bCs/>
              </w:rPr>
            </w:pPr>
            <w:r w:rsidRPr="00CD07C6">
              <w:rPr>
                <w:b/>
                <w:bCs/>
              </w:rPr>
              <w:t>9</w:t>
            </w:r>
          </w:p>
        </w:tc>
        <w:tc>
          <w:tcPr>
            <w:tcW w:w="4536" w:type="dxa"/>
            <w:shd w:val="clear" w:color="auto" w:fill="DDD9C3" w:themeFill="background2" w:themeFillShade="E6"/>
          </w:tcPr>
          <w:p w:rsidR="00CD07C6" w:rsidRPr="00CD07C6" w:rsidRDefault="00CD07C6" w:rsidP="00CD07C6">
            <w:pPr>
              <w:rPr>
                <w:b/>
                <w:bCs/>
              </w:rPr>
            </w:pPr>
            <w:r w:rsidRPr="00CD07C6">
              <w:rPr>
                <w:b/>
                <w:bCs/>
              </w:rPr>
              <w:t xml:space="preserve">Frednowy </w:t>
            </w:r>
          </w:p>
        </w:tc>
        <w:tc>
          <w:tcPr>
            <w:tcW w:w="7087" w:type="dxa"/>
            <w:shd w:val="clear" w:color="auto" w:fill="DDD9C3" w:themeFill="background2" w:themeFillShade="E6"/>
          </w:tcPr>
          <w:p w:rsidR="00CD07C6" w:rsidRPr="00CD07C6" w:rsidRDefault="00CD07C6" w:rsidP="00CD07C6">
            <w:pPr>
              <w:rPr>
                <w:b/>
                <w:bCs/>
              </w:rPr>
            </w:pPr>
            <w:r w:rsidRPr="00CD07C6">
              <w:rPr>
                <w:b/>
                <w:bCs/>
              </w:rPr>
              <w:t xml:space="preserve">Frednowy, </w:t>
            </w:r>
            <w:proofErr w:type="spellStart"/>
            <w:r w:rsidRPr="00CD07C6">
              <w:rPr>
                <w:b/>
                <w:bCs/>
              </w:rPr>
              <w:t>Prasneta</w:t>
            </w:r>
            <w:proofErr w:type="spellEnd"/>
            <w:r w:rsidRPr="00CD07C6">
              <w:rPr>
                <w:b/>
                <w:bCs/>
              </w:rPr>
              <w:t xml:space="preserve">, Wiewiórka, </w:t>
            </w:r>
          </w:p>
        </w:tc>
        <w:tc>
          <w:tcPr>
            <w:tcW w:w="2161" w:type="dxa"/>
            <w:vMerge w:val="restart"/>
          </w:tcPr>
          <w:p w:rsidR="00CD07C6" w:rsidRPr="00CD07C6" w:rsidRDefault="00CD07C6" w:rsidP="00CD07C6">
            <w:pPr>
              <w:jc w:val="center"/>
              <w:rPr>
                <w:b/>
                <w:bCs/>
              </w:rPr>
            </w:pPr>
            <w:r w:rsidRPr="00CD07C6">
              <w:rPr>
                <w:b/>
                <w:bCs/>
              </w:rPr>
              <w:t>1</w:t>
            </w:r>
          </w:p>
        </w:tc>
      </w:tr>
      <w:tr w:rsidR="00CD07C6" w:rsidTr="003E6B22">
        <w:trPr>
          <w:trHeight w:val="252"/>
        </w:trPr>
        <w:tc>
          <w:tcPr>
            <w:tcW w:w="1101" w:type="dxa"/>
            <w:vMerge/>
            <w:shd w:val="clear" w:color="auto" w:fill="DDD9C3" w:themeFill="background2" w:themeFillShade="E6"/>
          </w:tcPr>
          <w:p w:rsidR="00CD07C6" w:rsidRPr="00CD07C6" w:rsidRDefault="00CD07C6" w:rsidP="00CD07C6">
            <w:pPr>
              <w:jc w:val="center"/>
              <w:rPr>
                <w:b/>
                <w:bCs/>
              </w:rPr>
            </w:pPr>
          </w:p>
        </w:tc>
        <w:tc>
          <w:tcPr>
            <w:tcW w:w="4536" w:type="dxa"/>
            <w:shd w:val="clear" w:color="auto" w:fill="DDD9C3" w:themeFill="background2" w:themeFillShade="E6"/>
          </w:tcPr>
          <w:p w:rsidR="00CD07C6" w:rsidRPr="00CD07C6" w:rsidRDefault="00CD07C6" w:rsidP="00CD07C6">
            <w:pPr>
              <w:rPr>
                <w:b/>
                <w:bCs/>
              </w:rPr>
            </w:pPr>
            <w:r w:rsidRPr="00CD07C6">
              <w:rPr>
                <w:b/>
                <w:bCs/>
              </w:rPr>
              <w:t xml:space="preserve">część sołectwa Tynwałd </w:t>
            </w:r>
          </w:p>
        </w:tc>
        <w:tc>
          <w:tcPr>
            <w:tcW w:w="7087" w:type="dxa"/>
            <w:shd w:val="clear" w:color="auto" w:fill="DDD9C3" w:themeFill="background2" w:themeFillShade="E6"/>
          </w:tcPr>
          <w:p w:rsidR="00CD07C6" w:rsidRPr="00CD07C6" w:rsidRDefault="00CD07C6" w:rsidP="00CD07C6">
            <w:pPr>
              <w:rPr>
                <w:b/>
                <w:bCs/>
              </w:rPr>
            </w:pPr>
            <w:r w:rsidRPr="00CD07C6">
              <w:rPr>
                <w:b/>
                <w:bCs/>
              </w:rPr>
              <w:t xml:space="preserve">Emilianowo, Kaletka, Makowo, Sąpy, Praszki, </w:t>
            </w:r>
            <w:proofErr w:type="spellStart"/>
            <w:r w:rsidRPr="00CD07C6">
              <w:rPr>
                <w:b/>
                <w:bCs/>
              </w:rPr>
              <w:t>Wilczany</w:t>
            </w:r>
            <w:proofErr w:type="spellEnd"/>
            <w:r w:rsidRPr="00CD07C6">
              <w:rPr>
                <w:b/>
                <w:bCs/>
              </w:rPr>
              <w:t xml:space="preserve">, </w:t>
            </w:r>
          </w:p>
        </w:tc>
        <w:tc>
          <w:tcPr>
            <w:tcW w:w="2161" w:type="dxa"/>
            <w:vMerge/>
          </w:tcPr>
          <w:p w:rsidR="00CD07C6" w:rsidRPr="00CD07C6" w:rsidRDefault="00CD07C6" w:rsidP="00CD07C6">
            <w:pPr>
              <w:jc w:val="center"/>
              <w:rPr>
                <w:b/>
                <w:bCs/>
              </w:rPr>
            </w:pPr>
          </w:p>
        </w:tc>
      </w:tr>
      <w:tr w:rsidR="00CD07C6" w:rsidTr="003E6B22">
        <w:trPr>
          <w:trHeight w:val="545"/>
        </w:trPr>
        <w:tc>
          <w:tcPr>
            <w:tcW w:w="1101" w:type="dxa"/>
            <w:tcBorders>
              <w:bottom w:val="single" w:sz="4" w:space="0" w:color="auto"/>
            </w:tcBorders>
          </w:tcPr>
          <w:p w:rsidR="00CD07C6" w:rsidRPr="00CD07C6" w:rsidRDefault="00CD07C6" w:rsidP="00CD07C6">
            <w:pPr>
              <w:jc w:val="center"/>
              <w:rPr>
                <w:b/>
                <w:bCs/>
              </w:rPr>
            </w:pPr>
            <w:r w:rsidRPr="00CD07C6">
              <w:rPr>
                <w:b/>
                <w:bCs/>
              </w:rPr>
              <w:t>10</w:t>
            </w:r>
          </w:p>
          <w:p w:rsidR="00CD07C6" w:rsidRPr="00CD07C6" w:rsidRDefault="00CD07C6" w:rsidP="00CD07C6">
            <w:pPr>
              <w:jc w:val="center"/>
              <w:rPr>
                <w:b/>
                <w:bCs/>
              </w:rPr>
            </w:pPr>
          </w:p>
        </w:tc>
        <w:tc>
          <w:tcPr>
            <w:tcW w:w="4536" w:type="dxa"/>
            <w:tcBorders>
              <w:bottom w:val="single" w:sz="4" w:space="0" w:color="auto"/>
            </w:tcBorders>
          </w:tcPr>
          <w:p w:rsidR="00CD07C6" w:rsidRPr="00CD07C6" w:rsidRDefault="00CD07C6" w:rsidP="00CD07C6">
            <w:pPr>
              <w:rPr>
                <w:b/>
                <w:bCs/>
              </w:rPr>
            </w:pPr>
            <w:r w:rsidRPr="00CD07C6">
              <w:rPr>
                <w:b/>
                <w:bCs/>
              </w:rPr>
              <w:t>Franciszkowo</w:t>
            </w:r>
          </w:p>
          <w:p w:rsidR="00CD07C6" w:rsidRPr="00CD07C6" w:rsidRDefault="00CD07C6" w:rsidP="00CD07C6">
            <w:pPr>
              <w:rPr>
                <w:b/>
                <w:bCs/>
              </w:rPr>
            </w:pPr>
          </w:p>
        </w:tc>
        <w:tc>
          <w:tcPr>
            <w:tcW w:w="7087" w:type="dxa"/>
            <w:tcBorders>
              <w:bottom w:val="single" w:sz="4" w:space="0" w:color="auto"/>
            </w:tcBorders>
          </w:tcPr>
          <w:p w:rsidR="00CD07C6" w:rsidRPr="00CD07C6" w:rsidRDefault="00CD07C6" w:rsidP="00CD07C6">
            <w:pPr>
              <w:rPr>
                <w:b/>
                <w:bCs/>
              </w:rPr>
            </w:pPr>
            <w:r w:rsidRPr="00CD07C6">
              <w:rPr>
                <w:b/>
                <w:bCs/>
              </w:rPr>
              <w:t>Borek, Drwęca, Franciszkowo, Franciszkowo Dolne, Pikus, Stanowo</w:t>
            </w:r>
          </w:p>
        </w:tc>
        <w:tc>
          <w:tcPr>
            <w:tcW w:w="2161" w:type="dxa"/>
            <w:tcBorders>
              <w:bottom w:val="single" w:sz="4" w:space="0" w:color="auto"/>
            </w:tcBorders>
          </w:tcPr>
          <w:p w:rsidR="00CD07C6" w:rsidRPr="00CD07C6" w:rsidRDefault="00CD07C6" w:rsidP="00CD07C6">
            <w:pPr>
              <w:jc w:val="center"/>
              <w:rPr>
                <w:b/>
                <w:bCs/>
              </w:rPr>
            </w:pPr>
            <w:r w:rsidRPr="00CD07C6">
              <w:rPr>
                <w:b/>
                <w:bCs/>
              </w:rPr>
              <w:t>1</w:t>
            </w:r>
          </w:p>
          <w:p w:rsidR="00CD07C6" w:rsidRPr="00CD07C6" w:rsidRDefault="00CD07C6" w:rsidP="00CD07C6">
            <w:pPr>
              <w:jc w:val="center"/>
              <w:rPr>
                <w:b/>
                <w:bCs/>
              </w:rPr>
            </w:pPr>
          </w:p>
        </w:tc>
      </w:tr>
      <w:tr w:rsidR="00CD07C6" w:rsidTr="003E6B22">
        <w:trPr>
          <w:trHeight w:val="355"/>
        </w:trPr>
        <w:tc>
          <w:tcPr>
            <w:tcW w:w="1101" w:type="dxa"/>
            <w:vMerge w:val="restart"/>
            <w:shd w:val="clear" w:color="auto" w:fill="DDD9C3" w:themeFill="background2" w:themeFillShade="E6"/>
          </w:tcPr>
          <w:p w:rsidR="00CD07C6" w:rsidRPr="00CD07C6" w:rsidRDefault="00CD07C6" w:rsidP="00CD07C6">
            <w:pPr>
              <w:jc w:val="center"/>
              <w:rPr>
                <w:b/>
                <w:bCs/>
              </w:rPr>
            </w:pPr>
            <w:r w:rsidRPr="00CD07C6">
              <w:rPr>
                <w:b/>
                <w:bCs/>
              </w:rPr>
              <w:t>11</w:t>
            </w:r>
          </w:p>
        </w:tc>
        <w:tc>
          <w:tcPr>
            <w:tcW w:w="4536" w:type="dxa"/>
            <w:shd w:val="clear" w:color="auto" w:fill="DDD9C3" w:themeFill="background2" w:themeFillShade="E6"/>
          </w:tcPr>
          <w:p w:rsidR="00CD07C6" w:rsidRPr="00CD07C6" w:rsidRDefault="00CD07C6" w:rsidP="00CD07C6">
            <w:pPr>
              <w:rPr>
                <w:b/>
                <w:bCs/>
              </w:rPr>
            </w:pPr>
            <w:r w:rsidRPr="00CD07C6">
              <w:rPr>
                <w:b/>
                <w:bCs/>
              </w:rPr>
              <w:t xml:space="preserve">Szałkowo </w:t>
            </w:r>
          </w:p>
        </w:tc>
        <w:tc>
          <w:tcPr>
            <w:tcW w:w="7087" w:type="dxa"/>
            <w:shd w:val="clear" w:color="auto" w:fill="DDD9C3" w:themeFill="background2" w:themeFillShade="E6"/>
          </w:tcPr>
          <w:p w:rsidR="00CD07C6" w:rsidRPr="00CD07C6" w:rsidRDefault="00CD07C6" w:rsidP="00CD07C6">
            <w:pPr>
              <w:rPr>
                <w:b/>
                <w:bCs/>
              </w:rPr>
            </w:pPr>
            <w:r w:rsidRPr="00CD07C6">
              <w:rPr>
                <w:b/>
                <w:bCs/>
              </w:rPr>
              <w:t xml:space="preserve">Szałkowo </w:t>
            </w:r>
          </w:p>
        </w:tc>
        <w:tc>
          <w:tcPr>
            <w:tcW w:w="2161" w:type="dxa"/>
            <w:vMerge w:val="restart"/>
          </w:tcPr>
          <w:p w:rsidR="00CD07C6" w:rsidRPr="00CD07C6" w:rsidRDefault="00CD07C6" w:rsidP="00CD07C6">
            <w:pPr>
              <w:jc w:val="center"/>
              <w:rPr>
                <w:b/>
                <w:bCs/>
              </w:rPr>
            </w:pPr>
            <w:r w:rsidRPr="00CD07C6">
              <w:rPr>
                <w:b/>
                <w:bCs/>
              </w:rPr>
              <w:t>1</w:t>
            </w:r>
          </w:p>
          <w:p w:rsidR="00CD07C6" w:rsidRPr="00CD07C6" w:rsidRDefault="00CD07C6" w:rsidP="00CD07C6">
            <w:pPr>
              <w:jc w:val="center"/>
              <w:rPr>
                <w:b/>
                <w:bCs/>
              </w:rPr>
            </w:pPr>
          </w:p>
          <w:p w:rsidR="00CD07C6" w:rsidRPr="00CD07C6" w:rsidRDefault="00CD07C6" w:rsidP="00CD07C6">
            <w:pPr>
              <w:jc w:val="center"/>
              <w:rPr>
                <w:b/>
                <w:bCs/>
              </w:rPr>
            </w:pPr>
          </w:p>
          <w:p w:rsidR="00CD07C6" w:rsidRPr="00CD07C6" w:rsidRDefault="00CD07C6" w:rsidP="00CD07C6">
            <w:pPr>
              <w:jc w:val="center"/>
              <w:rPr>
                <w:b/>
                <w:bCs/>
              </w:rPr>
            </w:pPr>
          </w:p>
          <w:p w:rsidR="00CD07C6" w:rsidRPr="00CD07C6" w:rsidRDefault="00CD07C6" w:rsidP="00CD07C6">
            <w:pPr>
              <w:jc w:val="center"/>
              <w:rPr>
                <w:b/>
                <w:bCs/>
              </w:rPr>
            </w:pPr>
          </w:p>
        </w:tc>
      </w:tr>
      <w:tr w:rsidR="00CD07C6" w:rsidTr="003E6B22">
        <w:trPr>
          <w:trHeight w:val="299"/>
        </w:trPr>
        <w:tc>
          <w:tcPr>
            <w:tcW w:w="1101" w:type="dxa"/>
            <w:vMerge/>
            <w:shd w:val="clear" w:color="auto" w:fill="DDD9C3" w:themeFill="background2" w:themeFillShade="E6"/>
          </w:tcPr>
          <w:p w:rsidR="00CD07C6" w:rsidRPr="00CD07C6" w:rsidRDefault="00CD07C6" w:rsidP="00CD07C6">
            <w:pPr>
              <w:jc w:val="center"/>
              <w:rPr>
                <w:b/>
                <w:bCs/>
              </w:rPr>
            </w:pPr>
          </w:p>
        </w:tc>
        <w:tc>
          <w:tcPr>
            <w:tcW w:w="4536" w:type="dxa"/>
            <w:shd w:val="clear" w:color="auto" w:fill="DDD9C3" w:themeFill="background2" w:themeFillShade="E6"/>
          </w:tcPr>
          <w:p w:rsidR="00CD07C6" w:rsidRPr="00CD07C6" w:rsidRDefault="00CD07C6" w:rsidP="00CD07C6">
            <w:pPr>
              <w:rPr>
                <w:b/>
                <w:bCs/>
              </w:rPr>
            </w:pPr>
            <w:r w:rsidRPr="00CD07C6">
              <w:rPr>
                <w:b/>
                <w:bCs/>
              </w:rPr>
              <w:t>część sołectwa Tynwałd</w:t>
            </w:r>
          </w:p>
        </w:tc>
        <w:tc>
          <w:tcPr>
            <w:tcW w:w="7087" w:type="dxa"/>
            <w:shd w:val="clear" w:color="auto" w:fill="DDD9C3" w:themeFill="background2" w:themeFillShade="E6"/>
          </w:tcPr>
          <w:p w:rsidR="00CD07C6" w:rsidRPr="00CD07C6" w:rsidRDefault="00CD07C6" w:rsidP="00CD07C6">
            <w:pPr>
              <w:rPr>
                <w:b/>
                <w:bCs/>
              </w:rPr>
            </w:pPr>
            <w:proofErr w:type="spellStart"/>
            <w:r w:rsidRPr="00CD07C6">
              <w:rPr>
                <w:b/>
                <w:bCs/>
              </w:rPr>
              <w:t>Jażdżówki</w:t>
            </w:r>
            <w:proofErr w:type="spellEnd"/>
            <w:r w:rsidRPr="00CD07C6">
              <w:rPr>
                <w:b/>
                <w:bCs/>
              </w:rPr>
              <w:t xml:space="preserve">, Jezierzyce, Tynwałd  </w:t>
            </w:r>
          </w:p>
        </w:tc>
        <w:tc>
          <w:tcPr>
            <w:tcW w:w="2161" w:type="dxa"/>
            <w:vMerge/>
          </w:tcPr>
          <w:p w:rsidR="00CD07C6" w:rsidRPr="00CD07C6" w:rsidRDefault="00CD07C6" w:rsidP="00CD07C6">
            <w:pPr>
              <w:jc w:val="center"/>
              <w:rPr>
                <w:b/>
                <w:bCs/>
              </w:rPr>
            </w:pPr>
          </w:p>
        </w:tc>
      </w:tr>
      <w:tr w:rsidR="00CD07C6" w:rsidRPr="00834DB1" w:rsidTr="003E6B22">
        <w:trPr>
          <w:trHeight w:val="403"/>
        </w:trPr>
        <w:tc>
          <w:tcPr>
            <w:tcW w:w="1101" w:type="dxa"/>
            <w:vMerge/>
            <w:shd w:val="clear" w:color="auto" w:fill="DDD9C3" w:themeFill="background2" w:themeFillShade="E6"/>
          </w:tcPr>
          <w:p w:rsidR="00CD07C6" w:rsidRPr="00CD07C6" w:rsidRDefault="00CD07C6" w:rsidP="00CD07C6">
            <w:pPr>
              <w:jc w:val="center"/>
              <w:rPr>
                <w:b/>
                <w:bCs/>
              </w:rPr>
            </w:pPr>
          </w:p>
        </w:tc>
        <w:tc>
          <w:tcPr>
            <w:tcW w:w="4536" w:type="dxa"/>
            <w:shd w:val="clear" w:color="auto" w:fill="DDD9C3" w:themeFill="background2" w:themeFillShade="E6"/>
          </w:tcPr>
          <w:p w:rsidR="00CD07C6" w:rsidRPr="00CD07C6" w:rsidRDefault="00CD07C6" w:rsidP="00CD07C6">
            <w:pPr>
              <w:rPr>
                <w:b/>
                <w:bCs/>
              </w:rPr>
            </w:pPr>
            <w:r w:rsidRPr="00CD07C6">
              <w:rPr>
                <w:b/>
                <w:bCs/>
              </w:rPr>
              <w:t>Wola Kamieńska</w:t>
            </w:r>
          </w:p>
        </w:tc>
        <w:tc>
          <w:tcPr>
            <w:tcW w:w="7087" w:type="dxa"/>
            <w:shd w:val="clear" w:color="auto" w:fill="DDD9C3" w:themeFill="background2" w:themeFillShade="E6"/>
          </w:tcPr>
          <w:p w:rsidR="00CD07C6" w:rsidRPr="00CD07C6" w:rsidRDefault="00CD07C6" w:rsidP="00CD07C6">
            <w:pPr>
              <w:rPr>
                <w:b/>
                <w:bCs/>
              </w:rPr>
            </w:pPr>
            <w:r w:rsidRPr="00CD07C6">
              <w:rPr>
                <w:b/>
                <w:bCs/>
              </w:rPr>
              <w:t xml:space="preserve">Kamień Duży, Kamień Mały, </w:t>
            </w:r>
            <w:proofErr w:type="spellStart"/>
            <w:r w:rsidRPr="00CD07C6">
              <w:rPr>
                <w:b/>
                <w:bCs/>
              </w:rPr>
              <w:t>Kwiry</w:t>
            </w:r>
            <w:proofErr w:type="spellEnd"/>
            <w:r w:rsidRPr="00CD07C6">
              <w:rPr>
                <w:b/>
                <w:bCs/>
              </w:rPr>
              <w:t>, Windyki, Wola Kamieńska</w:t>
            </w:r>
          </w:p>
        </w:tc>
        <w:tc>
          <w:tcPr>
            <w:tcW w:w="2161" w:type="dxa"/>
            <w:vMerge/>
          </w:tcPr>
          <w:p w:rsidR="00CD07C6" w:rsidRPr="00CD07C6" w:rsidRDefault="00CD07C6" w:rsidP="00CD07C6">
            <w:pPr>
              <w:jc w:val="center"/>
              <w:rPr>
                <w:b/>
                <w:bCs/>
              </w:rPr>
            </w:pPr>
          </w:p>
        </w:tc>
      </w:tr>
      <w:tr w:rsidR="00CD07C6" w:rsidRPr="00834DB1" w:rsidTr="003E6B22">
        <w:trPr>
          <w:trHeight w:val="426"/>
        </w:trPr>
        <w:tc>
          <w:tcPr>
            <w:tcW w:w="1101" w:type="dxa"/>
            <w:tcBorders>
              <w:bottom w:val="single" w:sz="4" w:space="0" w:color="auto"/>
            </w:tcBorders>
          </w:tcPr>
          <w:p w:rsidR="00CD07C6" w:rsidRPr="00CD07C6" w:rsidRDefault="00CD07C6" w:rsidP="00CD07C6">
            <w:pPr>
              <w:jc w:val="center"/>
              <w:rPr>
                <w:b/>
                <w:bCs/>
              </w:rPr>
            </w:pPr>
            <w:r w:rsidRPr="00CD07C6">
              <w:rPr>
                <w:b/>
                <w:bCs/>
              </w:rPr>
              <w:t>12</w:t>
            </w:r>
          </w:p>
        </w:tc>
        <w:tc>
          <w:tcPr>
            <w:tcW w:w="4536" w:type="dxa"/>
            <w:tcBorders>
              <w:bottom w:val="single" w:sz="4" w:space="0" w:color="auto"/>
            </w:tcBorders>
          </w:tcPr>
          <w:p w:rsidR="00CD07C6" w:rsidRPr="00CD07C6" w:rsidRDefault="00CD07C6" w:rsidP="00CD07C6">
            <w:pPr>
              <w:rPr>
                <w:b/>
                <w:bCs/>
              </w:rPr>
            </w:pPr>
            <w:r w:rsidRPr="00CD07C6">
              <w:rPr>
                <w:b/>
                <w:bCs/>
              </w:rPr>
              <w:t xml:space="preserve">Nowa Wieś </w:t>
            </w:r>
          </w:p>
        </w:tc>
        <w:tc>
          <w:tcPr>
            <w:tcW w:w="7087" w:type="dxa"/>
            <w:tcBorders>
              <w:bottom w:val="single" w:sz="4" w:space="0" w:color="auto"/>
            </w:tcBorders>
          </w:tcPr>
          <w:p w:rsidR="00CD07C6" w:rsidRPr="00CD07C6" w:rsidRDefault="00CD07C6" w:rsidP="00CD07C6">
            <w:pPr>
              <w:rPr>
                <w:b/>
                <w:bCs/>
              </w:rPr>
            </w:pPr>
            <w:r w:rsidRPr="00CD07C6">
              <w:rPr>
                <w:b/>
                <w:bCs/>
              </w:rPr>
              <w:t xml:space="preserve">Nowa Wieś </w:t>
            </w:r>
          </w:p>
        </w:tc>
        <w:tc>
          <w:tcPr>
            <w:tcW w:w="2161" w:type="dxa"/>
          </w:tcPr>
          <w:p w:rsidR="00CD07C6" w:rsidRPr="00CD07C6" w:rsidRDefault="00CD07C6" w:rsidP="00CD07C6">
            <w:pPr>
              <w:jc w:val="center"/>
              <w:rPr>
                <w:b/>
                <w:bCs/>
              </w:rPr>
            </w:pPr>
            <w:r w:rsidRPr="00CD07C6">
              <w:rPr>
                <w:b/>
                <w:bCs/>
              </w:rPr>
              <w:t>1</w:t>
            </w:r>
          </w:p>
        </w:tc>
      </w:tr>
      <w:tr w:rsidR="00CD07C6" w:rsidTr="003E6B22">
        <w:trPr>
          <w:trHeight w:val="253"/>
        </w:trPr>
        <w:tc>
          <w:tcPr>
            <w:tcW w:w="1101" w:type="dxa"/>
            <w:vMerge w:val="restart"/>
            <w:shd w:val="clear" w:color="auto" w:fill="DDD9C3" w:themeFill="background2" w:themeFillShade="E6"/>
          </w:tcPr>
          <w:p w:rsidR="00CD07C6" w:rsidRPr="00CD07C6" w:rsidRDefault="00CD07C6" w:rsidP="00CD07C6">
            <w:pPr>
              <w:jc w:val="center"/>
              <w:rPr>
                <w:b/>
                <w:bCs/>
              </w:rPr>
            </w:pPr>
            <w:r w:rsidRPr="00CD07C6">
              <w:rPr>
                <w:b/>
                <w:bCs/>
              </w:rPr>
              <w:t>13</w:t>
            </w:r>
          </w:p>
        </w:tc>
        <w:tc>
          <w:tcPr>
            <w:tcW w:w="4536" w:type="dxa"/>
            <w:shd w:val="clear" w:color="auto" w:fill="DDD9C3" w:themeFill="background2" w:themeFillShade="E6"/>
          </w:tcPr>
          <w:p w:rsidR="00CD07C6" w:rsidRPr="00CD07C6" w:rsidRDefault="00CD07C6" w:rsidP="00CD07C6">
            <w:pPr>
              <w:rPr>
                <w:b/>
                <w:bCs/>
              </w:rPr>
            </w:pPr>
            <w:r w:rsidRPr="00CD07C6">
              <w:rPr>
                <w:b/>
                <w:bCs/>
              </w:rPr>
              <w:t>Kałduny</w:t>
            </w:r>
          </w:p>
        </w:tc>
        <w:tc>
          <w:tcPr>
            <w:tcW w:w="7087" w:type="dxa"/>
            <w:shd w:val="clear" w:color="auto" w:fill="DDD9C3" w:themeFill="background2" w:themeFillShade="E6"/>
          </w:tcPr>
          <w:p w:rsidR="00CD07C6" w:rsidRPr="00CD07C6" w:rsidRDefault="00CD07C6" w:rsidP="00CD07C6">
            <w:pPr>
              <w:rPr>
                <w:b/>
                <w:bCs/>
              </w:rPr>
            </w:pPr>
            <w:r w:rsidRPr="00CD07C6">
              <w:rPr>
                <w:b/>
                <w:bCs/>
              </w:rPr>
              <w:t xml:space="preserve">Julin,  </w:t>
            </w:r>
            <w:proofErr w:type="spellStart"/>
            <w:r w:rsidRPr="00CD07C6">
              <w:rPr>
                <w:b/>
                <w:bCs/>
              </w:rPr>
              <w:t>Lowizowo</w:t>
            </w:r>
            <w:proofErr w:type="spellEnd"/>
            <w:r w:rsidRPr="00CD07C6">
              <w:rPr>
                <w:b/>
                <w:bCs/>
              </w:rPr>
              <w:t>, Kałduny</w:t>
            </w:r>
          </w:p>
        </w:tc>
        <w:tc>
          <w:tcPr>
            <w:tcW w:w="2161" w:type="dxa"/>
            <w:vMerge w:val="restart"/>
          </w:tcPr>
          <w:p w:rsidR="00CD07C6" w:rsidRPr="00CD07C6" w:rsidRDefault="00CD07C6" w:rsidP="00CD07C6">
            <w:pPr>
              <w:jc w:val="center"/>
              <w:rPr>
                <w:b/>
                <w:bCs/>
              </w:rPr>
            </w:pPr>
            <w:r w:rsidRPr="00CD07C6">
              <w:rPr>
                <w:b/>
                <w:bCs/>
              </w:rPr>
              <w:t>1</w:t>
            </w:r>
          </w:p>
        </w:tc>
      </w:tr>
      <w:tr w:rsidR="00CD07C6" w:rsidTr="003E6B22">
        <w:trPr>
          <w:trHeight w:val="288"/>
        </w:trPr>
        <w:tc>
          <w:tcPr>
            <w:tcW w:w="1101" w:type="dxa"/>
            <w:vMerge/>
            <w:shd w:val="clear" w:color="auto" w:fill="DDD9C3" w:themeFill="background2" w:themeFillShade="E6"/>
          </w:tcPr>
          <w:p w:rsidR="00CD07C6" w:rsidRPr="00CD07C6" w:rsidRDefault="00CD07C6" w:rsidP="00CD07C6">
            <w:pPr>
              <w:jc w:val="center"/>
              <w:rPr>
                <w:b/>
                <w:bCs/>
              </w:rPr>
            </w:pPr>
          </w:p>
        </w:tc>
        <w:tc>
          <w:tcPr>
            <w:tcW w:w="4536" w:type="dxa"/>
            <w:shd w:val="clear" w:color="auto" w:fill="DDD9C3" w:themeFill="background2" w:themeFillShade="E6"/>
          </w:tcPr>
          <w:p w:rsidR="00CD07C6" w:rsidRPr="00CD07C6" w:rsidRDefault="00CD07C6" w:rsidP="00CD07C6">
            <w:pPr>
              <w:rPr>
                <w:b/>
                <w:bCs/>
              </w:rPr>
            </w:pPr>
            <w:r w:rsidRPr="00CD07C6">
              <w:rPr>
                <w:b/>
                <w:bCs/>
              </w:rPr>
              <w:t>Ławice</w:t>
            </w:r>
          </w:p>
        </w:tc>
        <w:tc>
          <w:tcPr>
            <w:tcW w:w="7087" w:type="dxa"/>
            <w:shd w:val="clear" w:color="auto" w:fill="DDD9C3" w:themeFill="background2" w:themeFillShade="E6"/>
          </w:tcPr>
          <w:p w:rsidR="00CD07C6" w:rsidRPr="00CD07C6" w:rsidRDefault="00CD07C6" w:rsidP="00CD07C6">
            <w:pPr>
              <w:rPr>
                <w:b/>
                <w:bCs/>
              </w:rPr>
            </w:pPr>
            <w:r w:rsidRPr="00CD07C6">
              <w:rPr>
                <w:b/>
                <w:bCs/>
              </w:rPr>
              <w:t xml:space="preserve">Ławice, </w:t>
            </w:r>
            <w:proofErr w:type="spellStart"/>
            <w:r w:rsidRPr="00CD07C6">
              <w:rPr>
                <w:b/>
                <w:bCs/>
              </w:rPr>
              <w:t>Tchórzanka</w:t>
            </w:r>
            <w:proofErr w:type="spellEnd"/>
          </w:p>
        </w:tc>
        <w:tc>
          <w:tcPr>
            <w:tcW w:w="2161" w:type="dxa"/>
            <w:vMerge/>
          </w:tcPr>
          <w:p w:rsidR="00CD07C6" w:rsidRPr="00CD07C6" w:rsidRDefault="00CD07C6" w:rsidP="00CD07C6">
            <w:pPr>
              <w:jc w:val="center"/>
              <w:rPr>
                <w:b/>
                <w:bCs/>
              </w:rPr>
            </w:pPr>
          </w:p>
        </w:tc>
      </w:tr>
      <w:tr w:rsidR="00CD07C6" w:rsidTr="003E6B22">
        <w:trPr>
          <w:trHeight w:val="395"/>
        </w:trPr>
        <w:tc>
          <w:tcPr>
            <w:tcW w:w="1101" w:type="dxa"/>
            <w:vMerge w:val="restart"/>
          </w:tcPr>
          <w:p w:rsidR="00CD07C6" w:rsidRPr="00CD07C6" w:rsidRDefault="00CD07C6" w:rsidP="00CD07C6">
            <w:pPr>
              <w:jc w:val="center"/>
              <w:rPr>
                <w:b/>
                <w:bCs/>
              </w:rPr>
            </w:pPr>
            <w:r w:rsidRPr="00CD07C6">
              <w:rPr>
                <w:b/>
                <w:bCs/>
              </w:rPr>
              <w:t>14</w:t>
            </w:r>
          </w:p>
        </w:tc>
        <w:tc>
          <w:tcPr>
            <w:tcW w:w="4536" w:type="dxa"/>
          </w:tcPr>
          <w:p w:rsidR="00CD07C6" w:rsidRPr="00CD07C6" w:rsidRDefault="00CD07C6" w:rsidP="00CD07C6">
            <w:pPr>
              <w:rPr>
                <w:b/>
                <w:bCs/>
              </w:rPr>
            </w:pPr>
            <w:r w:rsidRPr="00CD07C6">
              <w:rPr>
                <w:b/>
                <w:bCs/>
              </w:rPr>
              <w:t xml:space="preserve">Dół </w:t>
            </w:r>
          </w:p>
        </w:tc>
        <w:tc>
          <w:tcPr>
            <w:tcW w:w="7087" w:type="dxa"/>
          </w:tcPr>
          <w:p w:rsidR="00CD07C6" w:rsidRPr="00CD07C6" w:rsidRDefault="00CD07C6" w:rsidP="00CD07C6">
            <w:pPr>
              <w:rPr>
                <w:b/>
                <w:bCs/>
              </w:rPr>
            </w:pPr>
            <w:r w:rsidRPr="00CD07C6">
              <w:rPr>
                <w:b/>
                <w:bCs/>
              </w:rPr>
              <w:t xml:space="preserve">Dół </w:t>
            </w:r>
          </w:p>
        </w:tc>
        <w:tc>
          <w:tcPr>
            <w:tcW w:w="2161" w:type="dxa"/>
            <w:vMerge w:val="restart"/>
          </w:tcPr>
          <w:p w:rsidR="00CD07C6" w:rsidRPr="00CD07C6" w:rsidRDefault="00CD07C6" w:rsidP="00CD07C6">
            <w:pPr>
              <w:jc w:val="center"/>
              <w:rPr>
                <w:b/>
                <w:bCs/>
              </w:rPr>
            </w:pPr>
            <w:r w:rsidRPr="00CD07C6">
              <w:rPr>
                <w:b/>
                <w:bCs/>
              </w:rPr>
              <w:t>1</w:t>
            </w:r>
          </w:p>
        </w:tc>
      </w:tr>
      <w:tr w:rsidR="00CD07C6" w:rsidTr="003E6B22">
        <w:trPr>
          <w:trHeight w:val="346"/>
        </w:trPr>
        <w:tc>
          <w:tcPr>
            <w:tcW w:w="1101" w:type="dxa"/>
            <w:vMerge/>
            <w:tcBorders>
              <w:bottom w:val="single" w:sz="4" w:space="0" w:color="auto"/>
            </w:tcBorders>
          </w:tcPr>
          <w:p w:rsidR="00CD07C6" w:rsidRPr="00CD07C6" w:rsidRDefault="00CD07C6" w:rsidP="00CD07C6">
            <w:pPr>
              <w:jc w:val="center"/>
              <w:rPr>
                <w:b/>
                <w:bCs/>
              </w:rPr>
            </w:pPr>
          </w:p>
        </w:tc>
        <w:tc>
          <w:tcPr>
            <w:tcW w:w="4536" w:type="dxa"/>
            <w:tcBorders>
              <w:bottom w:val="single" w:sz="4" w:space="0" w:color="auto"/>
            </w:tcBorders>
          </w:tcPr>
          <w:p w:rsidR="00CD07C6" w:rsidRPr="00CD07C6" w:rsidRDefault="00CD07C6" w:rsidP="00CD07C6">
            <w:pPr>
              <w:rPr>
                <w:b/>
                <w:bCs/>
              </w:rPr>
            </w:pPr>
            <w:r w:rsidRPr="00CD07C6">
              <w:rPr>
                <w:b/>
                <w:bCs/>
              </w:rPr>
              <w:t>Dziarny</w:t>
            </w:r>
          </w:p>
        </w:tc>
        <w:tc>
          <w:tcPr>
            <w:tcW w:w="7087" w:type="dxa"/>
            <w:tcBorders>
              <w:bottom w:val="single" w:sz="4" w:space="0" w:color="auto"/>
            </w:tcBorders>
          </w:tcPr>
          <w:p w:rsidR="00CD07C6" w:rsidRPr="00CD07C6" w:rsidRDefault="00CD07C6" w:rsidP="00CD07C6">
            <w:pPr>
              <w:rPr>
                <w:b/>
                <w:bCs/>
              </w:rPr>
            </w:pPr>
            <w:r w:rsidRPr="00CD07C6">
              <w:rPr>
                <w:b/>
                <w:bCs/>
              </w:rPr>
              <w:t xml:space="preserve">Dziarny, Dziarnówko, Katarzynki, </w:t>
            </w:r>
            <w:proofErr w:type="spellStart"/>
            <w:r w:rsidRPr="00CD07C6">
              <w:rPr>
                <w:b/>
                <w:bCs/>
              </w:rPr>
              <w:t>Kozianka</w:t>
            </w:r>
            <w:proofErr w:type="spellEnd"/>
            <w:r w:rsidRPr="00CD07C6">
              <w:rPr>
                <w:b/>
                <w:bCs/>
              </w:rPr>
              <w:t>, Mały Bór, Nowy Ostrów, Papiernia, Rodzone, Smolniki</w:t>
            </w:r>
          </w:p>
        </w:tc>
        <w:tc>
          <w:tcPr>
            <w:tcW w:w="2161" w:type="dxa"/>
            <w:vMerge/>
          </w:tcPr>
          <w:p w:rsidR="00CD07C6" w:rsidRPr="00CD07C6" w:rsidRDefault="00CD07C6" w:rsidP="00CD07C6">
            <w:pPr>
              <w:jc w:val="center"/>
              <w:rPr>
                <w:b/>
                <w:bCs/>
              </w:rPr>
            </w:pPr>
          </w:p>
        </w:tc>
      </w:tr>
      <w:tr w:rsidR="00CD07C6" w:rsidTr="003E6B22">
        <w:trPr>
          <w:trHeight w:val="299"/>
        </w:trPr>
        <w:tc>
          <w:tcPr>
            <w:tcW w:w="1101" w:type="dxa"/>
            <w:vMerge w:val="restart"/>
            <w:shd w:val="clear" w:color="auto" w:fill="DDD9C3" w:themeFill="background2" w:themeFillShade="E6"/>
          </w:tcPr>
          <w:p w:rsidR="00CD07C6" w:rsidRPr="00CD07C6" w:rsidRDefault="00CD07C6" w:rsidP="00CD07C6">
            <w:pPr>
              <w:jc w:val="center"/>
              <w:rPr>
                <w:b/>
                <w:bCs/>
              </w:rPr>
            </w:pPr>
            <w:r w:rsidRPr="00CD07C6">
              <w:rPr>
                <w:b/>
                <w:bCs/>
              </w:rPr>
              <w:t>15</w:t>
            </w:r>
          </w:p>
        </w:tc>
        <w:tc>
          <w:tcPr>
            <w:tcW w:w="4536" w:type="dxa"/>
            <w:shd w:val="clear" w:color="auto" w:fill="DDD9C3" w:themeFill="background2" w:themeFillShade="E6"/>
          </w:tcPr>
          <w:p w:rsidR="00CD07C6" w:rsidRPr="00CD07C6" w:rsidRDefault="00CD07C6" w:rsidP="00CD07C6">
            <w:pPr>
              <w:rPr>
                <w:b/>
                <w:bCs/>
              </w:rPr>
            </w:pPr>
            <w:r w:rsidRPr="00CD07C6">
              <w:rPr>
                <w:b/>
                <w:bCs/>
              </w:rPr>
              <w:t xml:space="preserve">Gromoty </w:t>
            </w:r>
          </w:p>
        </w:tc>
        <w:tc>
          <w:tcPr>
            <w:tcW w:w="7087" w:type="dxa"/>
            <w:shd w:val="clear" w:color="auto" w:fill="DDD9C3" w:themeFill="background2" w:themeFillShade="E6"/>
          </w:tcPr>
          <w:p w:rsidR="00CD07C6" w:rsidRPr="00CD07C6" w:rsidRDefault="00CD07C6" w:rsidP="00CD07C6">
            <w:pPr>
              <w:rPr>
                <w:b/>
                <w:bCs/>
              </w:rPr>
            </w:pPr>
            <w:r w:rsidRPr="00CD07C6">
              <w:rPr>
                <w:b/>
                <w:bCs/>
              </w:rPr>
              <w:t xml:space="preserve">Dąbrowa, Gromoty, </w:t>
            </w:r>
          </w:p>
        </w:tc>
        <w:tc>
          <w:tcPr>
            <w:tcW w:w="2161" w:type="dxa"/>
            <w:vMerge w:val="restart"/>
          </w:tcPr>
          <w:p w:rsidR="00CD07C6" w:rsidRPr="00CD07C6" w:rsidRDefault="00CD07C6" w:rsidP="00CD07C6">
            <w:pPr>
              <w:jc w:val="center"/>
              <w:rPr>
                <w:b/>
                <w:bCs/>
              </w:rPr>
            </w:pPr>
            <w:r w:rsidRPr="00CD07C6">
              <w:rPr>
                <w:b/>
                <w:bCs/>
              </w:rPr>
              <w:t>1</w:t>
            </w:r>
          </w:p>
        </w:tc>
      </w:tr>
      <w:tr w:rsidR="00CD07C6" w:rsidTr="003E6B22">
        <w:trPr>
          <w:trHeight w:val="241"/>
        </w:trPr>
        <w:tc>
          <w:tcPr>
            <w:tcW w:w="1101" w:type="dxa"/>
            <w:vMerge/>
            <w:shd w:val="clear" w:color="auto" w:fill="DDD9C3" w:themeFill="background2" w:themeFillShade="E6"/>
          </w:tcPr>
          <w:p w:rsidR="00CD07C6" w:rsidRPr="00CD07C6" w:rsidRDefault="00CD07C6" w:rsidP="00CD07C6">
            <w:pPr>
              <w:jc w:val="center"/>
              <w:rPr>
                <w:b/>
                <w:bCs/>
              </w:rPr>
            </w:pPr>
          </w:p>
        </w:tc>
        <w:tc>
          <w:tcPr>
            <w:tcW w:w="4536" w:type="dxa"/>
            <w:shd w:val="clear" w:color="auto" w:fill="DDD9C3" w:themeFill="background2" w:themeFillShade="E6"/>
          </w:tcPr>
          <w:p w:rsidR="00CD07C6" w:rsidRPr="00CD07C6" w:rsidRDefault="00CD07C6" w:rsidP="00CD07C6">
            <w:pPr>
              <w:rPr>
                <w:b/>
                <w:bCs/>
              </w:rPr>
            </w:pPr>
            <w:r w:rsidRPr="00CD07C6">
              <w:rPr>
                <w:b/>
                <w:bCs/>
              </w:rPr>
              <w:t>Mątyki</w:t>
            </w:r>
          </w:p>
        </w:tc>
        <w:tc>
          <w:tcPr>
            <w:tcW w:w="7087" w:type="dxa"/>
            <w:shd w:val="clear" w:color="auto" w:fill="DDD9C3" w:themeFill="background2" w:themeFillShade="E6"/>
          </w:tcPr>
          <w:p w:rsidR="00CD07C6" w:rsidRPr="00CD07C6" w:rsidRDefault="00CD07C6" w:rsidP="00CD07C6">
            <w:pPr>
              <w:rPr>
                <w:b/>
                <w:bCs/>
              </w:rPr>
            </w:pPr>
            <w:r w:rsidRPr="00CD07C6">
              <w:rPr>
                <w:b/>
                <w:bCs/>
              </w:rPr>
              <w:t>Mątyki, Przejazd, Urwisko</w:t>
            </w:r>
          </w:p>
        </w:tc>
        <w:tc>
          <w:tcPr>
            <w:tcW w:w="2161" w:type="dxa"/>
            <w:vMerge/>
          </w:tcPr>
          <w:p w:rsidR="00CD07C6" w:rsidRPr="00CD07C6" w:rsidRDefault="00CD07C6" w:rsidP="00CD07C6">
            <w:pPr>
              <w:jc w:val="center"/>
              <w:rPr>
                <w:b/>
                <w:bCs/>
              </w:rPr>
            </w:pPr>
          </w:p>
        </w:tc>
      </w:tr>
    </w:tbl>
    <w:p w:rsidR="00F67524" w:rsidRPr="00CD07C6" w:rsidRDefault="00F67524">
      <w:pPr>
        <w:rPr>
          <w:bCs/>
          <w:sz w:val="28"/>
        </w:rPr>
      </w:pPr>
    </w:p>
    <w:p w:rsidR="0054310D" w:rsidRDefault="0054310D">
      <w:pPr>
        <w:rPr>
          <w:b/>
          <w:bCs/>
          <w:sz w:val="28"/>
        </w:rPr>
      </w:pPr>
      <w:r>
        <w:rPr>
          <w:b/>
          <w:bCs/>
          <w:sz w:val="28"/>
        </w:rPr>
        <w:t>2. Wyznacza się następującą siedzibę Gm</w:t>
      </w:r>
      <w:r w:rsidR="003E6B22">
        <w:rPr>
          <w:b/>
          <w:bCs/>
          <w:sz w:val="28"/>
        </w:rPr>
        <w:t>innej Komisji Wyborczej w Iławie</w:t>
      </w:r>
      <w:r>
        <w:rPr>
          <w:b/>
          <w:bCs/>
          <w:sz w:val="28"/>
        </w:rPr>
        <w:t>: 14-200 Iława ul. Gen. Andersa 2A. /budynek Urzędu Gminy p. 219/</w:t>
      </w:r>
    </w:p>
    <w:p w:rsidR="00303842" w:rsidRPr="003E6B22" w:rsidRDefault="00303842" w:rsidP="00303842">
      <w:pPr>
        <w:pStyle w:val="Nagwek3"/>
        <w:jc w:val="center"/>
        <w:rPr>
          <w:b/>
          <w:bCs/>
          <w:sz w:val="32"/>
          <w:szCs w:val="32"/>
        </w:rPr>
      </w:pPr>
      <w:r>
        <w:rPr>
          <w:b/>
          <w:bCs/>
          <w:sz w:val="32"/>
          <w:szCs w:val="32"/>
        </w:rPr>
        <w:t xml:space="preserve">                                                        </w:t>
      </w:r>
      <w:r w:rsidR="00423477">
        <w:rPr>
          <w:b/>
          <w:bCs/>
          <w:sz w:val="32"/>
          <w:szCs w:val="32"/>
        </w:rPr>
        <w:t xml:space="preserve"> </w:t>
      </w:r>
      <w:r w:rsidR="008733A6">
        <w:rPr>
          <w:b/>
          <w:bCs/>
          <w:sz w:val="32"/>
          <w:szCs w:val="32"/>
        </w:rPr>
        <w:t xml:space="preserve">   </w:t>
      </w:r>
      <w:r w:rsidRPr="003E6B22">
        <w:rPr>
          <w:b/>
          <w:bCs/>
          <w:sz w:val="32"/>
          <w:szCs w:val="32"/>
        </w:rPr>
        <w:t>Wójt Gminy Iława</w:t>
      </w:r>
    </w:p>
    <w:p w:rsidR="00303842" w:rsidRPr="003E6B22" w:rsidRDefault="00423477" w:rsidP="00303842">
      <w:pPr>
        <w:pStyle w:val="Nagwek3"/>
        <w:ind w:left="4608" w:firstLine="348"/>
        <w:jc w:val="center"/>
        <w:rPr>
          <w:b/>
          <w:bCs/>
          <w:sz w:val="32"/>
          <w:szCs w:val="32"/>
        </w:rPr>
      </w:pPr>
      <w:r w:rsidRPr="003E6B22">
        <w:rPr>
          <w:b/>
          <w:bCs/>
          <w:sz w:val="32"/>
          <w:szCs w:val="32"/>
        </w:rPr>
        <w:t xml:space="preserve">    </w:t>
      </w:r>
      <w:r w:rsidR="00303842" w:rsidRPr="003E6B22">
        <w:rPr>
          <w:b/>
          <w:bCs/>
          <w:sz w:val="32"/>
          <w:szCs w:val="32"/>
        </w:rPr>
        <w:t xml:space="preserve"> </w:t>
      </w:r>
      <w:r w:rsidR="00A84EBB">
        <w:rPr>
          <w:b/>
          <w:bCs/>
          <w:sz w:val="32"/>
          <w:szCs w:val="32"/>
        </w:rPr>
        <w:t xml:space="preserve">      </w:t>
      </w:r>
      <w:r w:rsidR="00303842" w:rsidRPr="003E6B22">
        <w:rPr>
          <w:b/>
          <w:bCs/>
          <w:sz w:val="32"/>
          <w:szCs w:val="32"/>
        </w:rPr>
        <w:t xml:space="preserve">Krzysztof </w:t>
      </w:r>
      <w:proofErr w:type="spellStart"/>
      <w:r w:rsidR="00303842" w:rsidRPr="003E6B22">
        <w:rPr>
          <w:b/>
          <w:bCs/>
          <w:sz w:val="32"/>
          <w:szCs w:val="32"/>
        </w:rPr>
        <w:t>Harmaciński</w:t>
      </w:r>
      <w:proofErr w:type="spellEnd"/>
    </w:p>
    <w:p w:rsidR="0054310D" w:rsidRDefault="0054310D">
      <w:pPr>
        <w:pStyle w:val="Nagwek3"/>
        <w:jc w:val="center"/>
        <w:rPr>
          <w:b/>
          <w:bCs/>
          <w:sz w:val="32"/>
        </w:rPr>
      </w:pPr>
      <w:r>
        <w:rPr>
          <w:b/>
          <w:bCs/>
          <w:sz w:val="32"/>
        </w:rPr>
        <w:t xml:space="preserve">                                    </w:t>
      </w:r>
    </w:p>
    <w:p w:rsidR="0054310D" w:rsidRDefault="0054310D" w:rsidP="00812616">
      <w:pPr>
        <w:pStyle w:val="Nagwek3"/>
        <w:jc w:val="center"/>
      </w:pPr>
      <w:r>
        <w:t xml:space="preserve">                                                                  </w:t>
      </w:r>
    </w:p>
    <w:sectPr w:rsidR="0054310D" w:rsidSect="00303842">
      <w:pgSz w:w="16840" w:h="11907" w:orient="landscape" w:code="9"/>
      <w:pgMar w:top="907" w:right="1077" w:bottom="90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8271D"/>
    <w:multiLevelType w:val="hybridMultilevel"/>
    <w:tmpl w:val="6D1AE1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08"/>
  <w:hyphenationZone w:val="425"/>
  <w:noPunctuationKerning/>
  <w:characterSpacingControl w:val="doNotCompress"/>
  <w:compat/>
  <w:rsids>
    <w:rsidRoot w:val="00820B28"/>
    <w:rsid w:val="000827FD"/>
    <w:rsid w:val="000A6412"/>
    <w:rsid w:val="000F1EB4"/>
    <w:rsid w:val="001842A6"/>
    <w:rsid w:val="001A768F"/>
    <w:rsid w:val="00223F4D"/>
    <w:rsid w:val="00303842"/>
    <w:rsid w:val="003E6B22"/>
    <w:rsid w:val="00423477"/>
    <w:rsid w:val="0045030D"/>
    <w:rsid w:val="004C075B"/>
    <w:rsid w:val="00501F8C"/>
    <w:rsid w:val="00520C38"/>
    <w:rsid w:val="0054310D"/>
    <w:rsid w:val="0058304A"/>
    <w:rsid w:val="005C09D6"/>
    <w:rsid w:val="005D3FCC"/>
    <w:rsid w:val="00657648"/>
    <w:rsid w:val="006D6B62"/>
    <w:rsid w:val="008100C0"/>
    <w:rsid w:val="00812616"/>
    <w:rsid w:val="00820B28"/>
    <w:rsid w:val="008733A6"/>
    <w:rsid w:val="00A84EBB"/>
    <w:rsid w:val="00A97F9A"/>
    <w:rsid w:val="00AF3F35"/>
    <w:rsid w:val="00C7030B"/>
    <w:rsid w:val="00CD07C6"/>
    <w:rsid w:val="00D15A24"/>
    <w:rsid w:val="00D7500A"/>
    <w:rsid w:val="00DB1790"/>
    <w:rsid w:val="00F6752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100C0"/>
    <w:rPr>
      <w:sz w:val="24"/>
      <w:szCs w:val="24"/>
    </w:rPr>
  </w:style>
  <w:style w:type="paragraph" w:styleId="Nagwek1">
    <w:name w:val="heading 1"/>
    <w:basedOn w:val="Normalny"/>
    <w:next w:val="Normalny"/>
    <w:qFormat/>
    <w:rsid w:val="008100C0"/>
    <w:pPr>
      <w:keepNext/>
      <w:outlineLvl w:val="0"/>
    </w:pPr>
    <w:rPr>
      <w:b/>
      <w:bCs/>
      <w:sz w:val="36"/>
    </w:rPr>
  </w:style>
  <w:style w:type="paragraph" w:styleId="Nagwek2">
    <w:name w:val="heading 2"/>
    <w:basedOn w:val="Normalny"/>
    <w:next w:val="Normalny"/>
    <w:qFormat/>
    <w:rsid w:val="008100C0"/>
    <w:pPr>
      <w:keepNext/>
      <w:outlineLvl w:val="1"/>
    </w:pPr>
    <w:rPr>
      <w:b/>
      <w:bCs/>
      <w:sz w:val="20"/>
    </w:rPr>
  </w:style>
  <w:style w:type="paragraph" w:styleId="Nagwek3">
    <w:name w:val="heading 3"/>
    <w:basedOn w:val="Normalny"/>
    <w:next w:val="Normalny"/>
    <w:qFormat/>
    <w:rsid w:val="008100C0"/>
    <w:pPr>
      <w:keepNext/>
      <w:ind w:left="360"/>
      <w:outlineLvl w:val="2"/>
    </w:pPr>
    <w:rPr>
      <w:sz w:val="28"/>
    </w:rPr>
  </w:style>
  <w:style w:type="paragraph" w:styleId="Nagwek4">
    <w:name w:val="heading 4"/>
    <w:basedOn w:val="Normalny"/>
    <w:next w:val="Normalny"/>
    <w:qFormat/>
    <w:rsid w:val="008100C0"/>
    <w:pPr>
      <w:keepNext/>
      <w:jc w:val="center"/>
      <w:outlineLvl w:val="3"/>
    </w:pPr>
    <w:rPr>
      <w:b/>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8100C0"/>
    <w:pPr>
      <w:jc w:val="center"/>
    </w:pPr>
    <w:rPr>
      <w:b/>
      <w:bCs/>
      <w:sz w:val="20"/>
    </w:rPr>
  </w:style>
  <w:style w:type="paragraph" w:styleId="NormalnyWeb">
    <w:name w:val="Normal (Web)"/>
    <w:basedOn w:val="Normalny"/>
    <w:rsid w:val="000827FD"/>
    <w:pPr>
      <w:spacing w:before="100" w:beforeAutospacing="1" w:after="100" w:afterAutospacing="1"/>
    </w:pPr>
  </w:style>
  <w:style w:type="character" w:styleId="Uwydatnienie">
    <w:name w:val="Emphasis"/>
    <w:basedOn w:val="Domylnaczcionkaakapitu"/>
    <w:uiPriority w:val="20"/>
    <w:qFormat/>
    <w:rsid w:val="000827FD"/>
    <w:rPr>
      <w:i/>
      <w:iCs/>
    </w:rPr>
  </w:style>
  <w:style w:type="paragraph" w:customStyle="1" w:styleId="tyt">
    <w:name w:val="tyt"/>
    <w:basedOn w:val="Normalny"/>
    <w:rsid w:val="00CD07C6"/>
    <w:pPr>
      <w:spacing w:before="100" w:beforeAutospacing="1" w:after="100" w:afterAutospacing="1"/>
    </w:pPr>
  </w:style>
  <w:style w:type="character" w:styleId="Pogrubienie">
    <w:name w:val="Strong"/>
    <w:basedOn w:val="Domylnaczcionkaakapitu"/>
    <w:uiPriority w:val="22"/>
    <w:qFormat/>
    <w:rsid w:val="00CD07C6"/>
    <w:rPr>
      <w:b/>
      <w:bCs/>
    </w:rPr>
  </w:style>
  <w:style w:type="table" w:styleId="Tabela-Siatka">
    <w:name w:val="Table Grid"/>
    <w:basedOn w:val="Standardowy"/>
    <w:rsid w:val="00CD0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0495918">
      <w:bodyDiv w:val="1"/>
      <w:marLeft w:val="0"/>
      <w:marRight w:val="0"/>
      <w:marTop w:val="0"/>
      <w:marBottom w:val="0"/>
      <w:divBdr>
        <w:top w:val="none" w:sz="0" w:space="0" w:color="auto"/>
        <w:left w:val="none" w:sz="0" w:space="0" w:color="auto"/>
        <w:bottom w:val="none" w:sz="0" w:space="0" w:color="auto"/>
        <w:right w:val="none" w:sz="0" w:space="0" w:color="auto"/>
      </w:divBdr>
      <w:divsChild>
        <w:div w:id="856386413">
          <w:marLeft w:val="0"/>
          <w:marRight w:val="0"/>
          <w:marTop w:val="0"/>
          <w:marBottom w:val="0"/>
          <w:divBdr>
            <w:top w:val="none" w:sz="0" w:space="0" w:color="auto"/>
            <w:left w:val="none" w:sz="0" w:space="0" w:color="auto"/>
            <w:bottom w:val="none" w:sz="0" w:space="0" w:color="auto"/>
            <w:right w:val="none" w:sz="0" w:space="0" w:color="auto"/>
          </w:divBdr>
          <w:divsChild>
            <w:div w:id="1588418834">
              <w:marLeft w:val="0"/>
              <w:marRight w:val="0"/>
              <w:marTop w:val="0"/>
              <w:marBottom w:val="0"/>
              <w:divBdr>
                <w:top w:val="none" w:sz="0" w:space="0" w:color="auto"/>
                <w:left w:val="none" w:sz="0" w:space="0" w:color="auto"/>
                <w:bottom w:val="none" w:sz="0" w:space="0" w:color="auto"/>
                <w:right w:val="none" w:sz="0" w:space="0" w:color="auto"/>
              </w:divBdr>
              <w:divsChild>
                <w:div w:id="20414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EEC61-9534-4D08-9973-F32C0D22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350</Words>
  <Characters>2106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Gminy w Iławie</dc:creator>
  <cp:lastModifiedBy>bw</cp:lastModifiedBy>
  <cp:revision>3</cp:revision>
  <cp:lastPrinted>2014-08-12T08:06:00Z</cp:lastPrinted>
  <dcterms:created xsi:type="dcterms:W3CDTF">2014-08-12T07:23:00Z</dcterms:created>
  <dcterms:modified xsi:type="dcterms:W3CDTF">2014-08-12T08:18:00Z</dcterms:modified>
</cp:coreProperties>
</file>