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32C1" w14:textId="77777777" w:rsidR="00074486" w:rsidRPr="006E441B" w:rsidRDefault="00074486" w:rsidP="006E441B">
      <w:pPr>
        <w:rPr>
          <w:rFonts w:asciiTheme="minorHAnsi" w:hAnsiTheme="minorHAnsi" w:cstheme="minorHAnsi"/>
          <w:sz w:val="24"/>
        </w:rPr>
      </w:pPr>
    </w:p>
    <w:p w14:paraId="778F16D7" w14:textId="70E5B85C" w:rsidR="006E441B" w:rsidRPr="006D63CD" w:rsidRDefault="006E441B" w:rsidP="006E441B">
      <w:pPr>
        <w:jc w:val="center"/>
        <w:rPr>
          <w:rFonts w:asciiTheme="minorHAnsi" w:hAnsiTheme="minorHAnsi" w:cstheme="minorHAnsi"/>
          <w:sz w:val="28"/>
          <w:szCs w:val="28"/>
        </w:rPr>
      </w:pPr>
      <w:r w:rsidRPr="006D63CD">
        <w:rPr>
          <w:rFonts w:asciiTheme="minorHAnsi" w:hAnsiTheme="minorHAnsi" w:cstheme="minorHAnsi"/>
          <w:b/>
          <w:sz w:val="28"/>
          <w:szCs w:val="28"/>
        </w:rPr>
        <w:t>Wniosek o udostępnienie usługi</w:t>
      </w:r>
    </w:p>
    <w:p w14:paraId="476C3D93" w14:textId="77777777" w:rsidR="006E441B" w:rsidRPr="006E441B" w:rsidRDefault="006E441B" w:rsidP="006E441B">
      <w:pPr>
        <w:rPr>
          <w:rFonts w:asciiTheme="minorHAnsi" w:hAnsiTheme="minorHAnsi" w:cstheme="minorHAnsi"/>
          <w:sz w:val="24"/>
        </w:rPr>
      </w:pPr>
    </w:p>
    <w:p w14:paraId="1E8319D4" w14:textId="42494467" w:rsidR="006E441B" w:rsidRPr="006E441B" w:rsidRDefault="006E441B" w:rsidP="00B331D1">
      <w:pPr>
        <w:jc w:val="center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sz w:val="24"/>
        </w:rPr>
        <w:t xml:space="preserve">składany przez osoby uprawnione określone w art. 2 ustawy z dnia 19 sierpnia 2011 r. o języku migowym i innych środkach komunikowania się </w:t>
      </w:r>
      <w:r w:rsidR="002E382A" w:rsidRPr="002E382A">
        <w:rPr>
          <w:rFonts w:asciiTheme="minorHAnsi" w:hAnsiTheme="minorHAnsi" w:cstheme="minorHAnsi"/>
          <w:sz w:val="24"/>
        </w:rPr>
        <w:t>(Dz. U. z 2017 r. poz. 1824</w:t>
      </w:r>
      <w:r w:rsidR="002E382A">
        <w:rPr>
          <w:rFonts w:asciiTheme="minorHAnsi" w:hAnsiTheme="minorHAnsi" w:cstheme="minorHAnsi"/>
          <w:sz w:val="24"/>
        </w:rPr>
        <w:t>)</w:t>
      </w:r>
      <w:r w:rsidR="002E382A" w:rsidRPr="002E382A">
        <w:rPr>
          <w:rFonts w:asciiTheme="minorHAnsi" w:hAnsiTheme="minorHAnsi" w:cstheme="minorHAnsi"/>
          <w:sz w:val="24"/>
        </w:rPr>
        <w:t>.</w:t>
      </w:r>
    </w:p>
    <w:p w14:paraId="2682A34C" w14:textId="77777777" w:rsidR="006E441B" w:rsidRPr="006E441B" w:rsidRDefault="006E441B" w:rsidP="006E441B">
      <w:pPr>
        <w:jc w:val="left"/>
        <w:rPr>
          <w:rFonts w:asciiTheme="minorHAnsi" w:hAnsiTheme="minorHAnsi" w:cstheme="minorHAnsi"/>
          <w:sz w:val="24"/>
        </w:rPr>
      </w:pPr>
    </w:p>
    <w:p w14:paraId="7CBF66CF" w14:textId="77777777" w:rsidR="006E441B" w:rsidRPr="006E441B" w:rsidRDefault="006E441B" w:rsidP="006E441B">
      <w:pPr>
        <w:jc w:val="left"/>
        <w:rPr>
          <w:rFonts w:asciiTheme="minorHAnsi" w:hAnsiTheme="minorHAnsi" w:cstheme="minorHAnsi"/>
          <w:sz w:val="24"/>
        </w:rPr>
      </w:pPr>
    </w:p>
    <w:p w14:paraId="4C7A3CCA" w14:textId="77777777" w:rsidR="00837F48" w:rsidRDefault="006E441B" w:rsidP="00541525">
      <w:pPr>
        <w:numPr>
          <w:ilvl w:val="0"/>
          <w:numId w:val="38"/>
        </w:numPr>
        <w:tabs>
          <w:tab w:val="clear" w:pos="720"/>
          <w:tab w:val="right" w:leader="dot" w:pos="9781"/>
        </w:tabs>
        <w:suppressAutoHyphens/>
        <w:spacing w:after="120" w:line="360" w:lineRule="auto"/>
        <w:ind w:hanging="357"/>
        <w:jc w:val="left"/>
        <w:rPr>
          <w:rFonts w:asciiTheme="minorHAnsi" w:hAnsiTheme="minorHAnsi" w:cstheme="minorHAnsi"/>
          <w:sz w:val="24"/>
        </w:rPr>
      </w:pPr>
      <w:r w:rsidRPr="00837F48">
        <w:rPr>
          <w:rFonts w:asciiTheme="minorHAnsi" w:hAnsiTheme="minorHAnsi" w:cstheme="minorHAnsi"/>
          <w:sz w:val="24"/>
        </w:rPr>
        <w:t xml:space="preserve">Imię i nazwisko osoby uprawnionej: </w:t>
      </w:r>
      <w:r w:rsidR="00837F48" w:rsidRPr="00837F48">
        <w:rPr>
          <w:rFonts w:asciiTheme="minorHAnsi" w:hAnsiTheme="minorHAnsi" w:cstheme="minorHAnsi"/>
          <w:sz w:val="24"/>
        </w:rPr>
        <w:tab/>
      </w:r>
    </w:p>
    <w:p w14:paraId="6B611914" w14:textId="77777777" w:rsidR="00541525" w:rsidRDefault="006E441B" w:rsidP="00541525">
      <w:pPr>
        <w:tabs>
          <w:tab w:val="right" w:leader="dot" w:pos="9781"/>
        </w:tabs>
        <w:suppressAutoHyphens/>
        <w:spacing w:after="120"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837F48">
        <w:rPr>
          <w:rFonts w:asciiTheme="minorHAnsi" w:hAnsiTheme="minorHAnsi" w:cstheme="minorHAnsi"/>
          <w:sz w:val="24"/>
        </w:rPr>
        <w:t xml:space="preserve">Adres zamieszkania (wraz z kodem pocztowym): </w:t>
      </w:r>
      <w:r w:rsidR="00541525">
        <w:rPr>
          <w:rFonts w:asciiTheme="minorHAnsi" w:hAnsiTheme="minorHAnsi" w:cstheme="minorHAnsi"/>
          <w:sz w:val="24"/>
        </w:rPr>
        <w:tab/>
      </w:r>
      <w:r w:rsidR="00541525">
        <w:rPr>
          <w:rFonts w:asciiTheme="minorHAnsi" w:hAnsiTheme="minorHAnsi" w:cstheme="minorHAnsi"/>
          <w:sz w:val="24"/>
        </w:rPr>
        <w:tab/>
      </w:r>
    </w:p>
    <w:p w14:paraId="0F1B8C90" w14:textId="77777777" w:rsidR="00837F48" w:rsidRDefault="006116F6" w:rsidP="00541525">
      <w:pPr>
        <w:numPr>
          <w:ilvl w:val="0"/>
          <w:numId w:val="38"/>
        </w:numPr>
        <w:tabs>
          <w:tab w:val="clear" w:pos="720"/>
          <w:tab w:val="right" w:leader="dot" w:pos="9781"/>
        </w:tabs>
        <w:suppressAutoHyphens/>
        <w:spacing w:after="120" w:line="360" w:lineRule="auto"/>
        <w:ind w:hanging="357"/>
        <w:jc w:val="left"/>
        <w:rPr>
          <w:rFonts w:asciiTheme="minorHAnsi" w:hAnsiTheme="minorHAnsi" w:cstheme="minorHAnsi"/>
          <w:sz w:val="24"/>
        </w:rPr>
      </w:pPr>
      <w:r w:rsidRPr="00837F48">
        <w:rPr>
          <w:rFonts w:asciiTheme="minorHAnsi" w:hAnsiTheme="minorHAnsi" w:cstheme="minorHAnsi"/>
          <w:sz w:val="24"/>
        </w:rPr>
        <w:t>Sprawa</w:t>
      </w:r>
      <w:r w:rsidR="006E441B" w:rsidRPr="00837F48">
        <w:rPr>
          <w:rFonts w:asciiTheme="minorHAnsi" w:hAnsiTheme="minorHAnsi" w:cstheme="minorHAnsi"/>
          <w:sz w:val="24"/>
        </w:rPr>
        <w:t xml:space="preserve"> (co klient chce załatwić w Urzędzie): </w:t>
      </w:r>
      <w:r w:rsidR="00837F48">
        <w:rPr>
          <w:rFonts w:asciiTheme="minorHAnsi" w:hAnsiTheme="minorHAnsi" w:cstheme="minorHAnsi"/>
          <w:sz w:val="24"/>
        </w:rPr>
        <w:tab/>
      </w:r>
    </w:p>
    <w:p w14:paraId="7DE3BB61" w14:textId="77777777" w:rsidR="00837F48" w:rsidRDefault="00837F48" w:rsidP="00541525">
      <w:pPr>
        <w:tabs>
          <w:tab w:val="right" w:leader="dot" w:pos="9781"/>
        </w:tabs>
        <w:suppressAutoHyphens/>
        <w:spacing w:after="120" w:line="360" w:lineRule="auto"/>
        <w:ind w:left="720"/>
        <w:jc w:val="left"/>
        <w:rPr>
          <w:rFonts w:asciiTheme="minorHAnsi" w:hAnsiTheme="minorHAnsi" w:cstheme="minorHAnsi"/>
          <w:sz w:val="24"/>
        </w:rPr>
      </w:pPr>
      <w:bookmarkStart w:id="0" w:name="_Hlk88645795"/>
      <w:r>
        <w:rPr>
          <w:rFonts w:asciiTheme="minorHAnsi" w:hAnsiTheme="minorHAnsi" w:cstheme="minorHAnsi"/>
          <w:sz w:val="24"/>
        </w:rPr>
        <w:tab/>
      </w:r>
    </w:p>
    <w:bookmarkEnd w:id="0"/>
    <w:p w14:paraId="5A03886D" w14:textId="61CFD9CF" w:rsidR="006E441B" w:rsidRPr="00837F48" w:rsidRDefault="00837F48" w:rsidP="00541525">
      <w:pPr>
        <w:tabs>
          <w:tab w:val="right" w:leader="dot" w:pos="9781"/>
        </w:tabs>
        <w:suppressAutoHyphens/>
        <w:spacing w:after="120" w:line="360" w:lineRule="auto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38AC1A61" w14:textId="0A6D37C9" w:rsidR="006E441B" w:rsidRPr="00074486" w:rsidRDefault="006116F6" w:rsidP="00541525">
      <w:pPr>
        <w:numPr>
          <w:ilvl w:val="0"/>
          <w:numId w:val="38"/>
        </w:numPr>
        <w:tabs>
          <w:tab w:val="clear" w:pos="720"/>
          <w:tab w:val="right" w:leader="dot" w:pos="9781"/>
        </w:tabs>
        <w:suppressAutoHyphens/>
        <w:spacing w:after="120" w:line="360" w:lineRule="auto"/>
        <w:ind w:left="708" w:hanging="357"/>
        <w:jc w:val="left"/>
        <w:rPr>
          <w:rFonts w:asciiTheme="minorHAnsi" w:hAnsiTheme="minorHAnsi" w:cstheme="minorHAnsi"/>
          <w:sz w:val="24"/>
        </w:rPr>
      </w:pPr>
      <w:r w:rsidRPr="00074486">
        <w:rPr>
          <w:rFonts w:asciiTheme="minorHAnsi" w:hAnsiTheme="minorHAnsi" w:cstheme="minorHAnsi"/>
          <w:sz w:val="24"/>
        </w:rPr>
        <w:t>Przewidywany termin wizyty w urzędzie</w:t>
      </w:r>
      <w:r w:rsidR="006E441B" w:rsidRPr="00074486">
        <w:rPr>
          <w:rFonts w:asciiTheme="minorHAnsi" w:hAnsiTheme="minorHAnsi" w:cstheme="minorHAnsi"/>
          <w:sz w:val="24"/>
        </w:rPr>
        <w:t>:</w:t>
      </w:r>
      <w:r w:rsidR="00FE1B92">
        <w:rPr>
          <w:rFonts w:asciiTheme="minorHAnsi" w:hAnsiTheme="minorHAnsi" w:cstheme="minorHAnsi"/>
          <w:sz w:val="24"/>
        </w:rPr>
        <w:t xml:space="preserve"> </w:t>
      </w:r>
      <w:r w:rsidR="00074486">
        <w:rPr>
          <w:rFonts w:asciiTheme="minorHAnsi" w:hAnsiTheme="minorHAnsi" w:cstheme="minorHAnsi"/>
          <w:sz w:val="24"/>
        </w:rPr>
        <w:tab/>
      </w:r>
    </w:p>
    <w:p w14:paraId="3D7CCFC2" w14:textId="58A45559" w:rsidR="006E441B" w:rsidRPr="006E441B" w:rsidRDefault="006116F6" w:rsidP="006E441B">
      <w:pPr>
        <w:numPr>
          <w:ilvl w:val="0"/>
          <w:numId w:val="38"/>
        </w:numPr>
        <w:suppressAutoHyphens/>
        <w:spacing w:after="120"/>
        <w:ind w:hanging="357"/>
        <w:jc w:val="left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sz w:val="24"/>
        </w:rPr>
        <w:t>Forma kontaktu</w:t>
      </w:r>
      <w:r w:rsidR="006E441B" w:rsidRPr="006E441B">
        <w:rPr>
          <w:rFonts w:asciiTheme="minorHAnsi" w:hAnsiTheme="minorHAnsi" w:cstheme="minorHAnsi"/>
          <w:sz w:val="24"/>
        </w:rPr>
        <w:t xml:space="preserve"> (podkreślić właściwe)</w:t>
      </w:r>
      <w:r w:rsidR="00541525">
        <w:rPr>
          <w:rFonts w:asciiTheme="minorHAnsi" w:hAnsiTheme="minorHAnsi" w:cstheme="minorHAnsi"/>
          <w:sz w:val="24"/>
        </w:rPr>
        <w:t>:</w:t>
      </w:r>
    </w:p>
    <w:p w14:paraId="783B1B1E" w14:textId="06247F41" w:rsidR="006E441B" w:rsidRPr="006E441B" w:rsidRDefault="006E441B" w:rsidP="006E441B">
      <w:pPr>
        <w:numPr>
          <w:ilvl w:val="1"/>
          <w:numId w:val="38"/>
        </w:numPr>
        <w:suppressAutoHyphens/>
        <w:spacing w:after="120"/>
        <w:ind w:hanging="357"/>
        <w:jc w:val="left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sz w:val="24"/>
        </w:rPr>
        <w:t>tłumacz polskiego języka migowego (PJM)</w:t>
      </w:r>
      <w:r w:rsidR="00EB07AF">
        <w:rPr>
          <w:rFonts w:asciiTheme="minorHAnsi" w:hAnsiTheme="minorHAnsi" w:cstheme="minorHAnsi"/>
          <w:sz w:val="24"/>
        </w:rPr>
        <w:t>;</w:t>
      </w:r>
    </w:p>
    <w:p w14:paraId="0E8C3F58" w14:textId="413290F1" w:rsidR="006E441B" w:rsidRPr="006E441B" w:rsidRDefault="006E441B" w:rsidP="006E441B">
      <w:pPr>
        <w:numPr>
          <w:ilvl w:val="1"/>
          <w:numId w:val="38"/>
        </w:numPr>
        <w:suppressAutoHyphens/>
        <w:spacing w:after="120"/>
        <w:ind w:hanging="357"/>
        <w:jc w:val="left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sz w:val="24"/>
        </w:rPr>
        <w:t>tłumacz systemu językowo-migowego (SKM)</w:t>
      </w:r>
      <w:r w:rsidR="00EB07AF">
        <w:rPr>
          <w:rFonts w:asciiTheme="minorHAnsi" w:hAnsiTheme="minorHAnsi" w:cstheme="minorHAnsi"/>
          <w:sz w:val="24"/>
        </w:rPr>
        <w:t>;</w:t>
      </w:r>
    </w:p>
    <w:p w14:paraId="3566C6BF" w14:textId="4BEF4D75" w:rsidR="006E441B" w:rsidRPr="006E441B" w:rsidRDefault="006E441B" w:rsidP="006E441B">
      <w:pPr>
        <w:numPr>
          <w:ilvl w:val="1"/>
          <w:numId w:val="38"/>
        </w:numPr>
        <w:suppressAutoHyphens/>
        <w:spacing w:after="120"/>
        <w:ind w:hanging="357"/>
        <w:jc w:val="left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sz w:val="24"/>
        </w:rPr>
        <w:t>tłumacz sposobu komunikowania się osób głuchoniewidomych (SKOGN)</w:t>
      </w:r>
      <w:r w:rsidR="00EB07AF">
        <w:rPr>
          <w:rFonts w:asciiTheme="minorHAnsi" w:hAnsiTheme="minorHAnsi" w:cstheme="minorHAnsi"/>
          <w:sz w:val="24"/>
        </w:rPr>
        <w:t>;</w:t>
      </w:r>
    </w:p>
    <w:p w14:paraId="42E35492" w14:textId="367B6E87" w:rsidR="006E441B" w:rsidRPr="006E441B" w:rsidRDefault="006E441B" w:rsidP="006E441B">
      <w:pPr>
        <w:numPr>
          <w:ilvl w:val="1"/>
          <w:numId w:val="38"/>
        </w:numPr>
        <w:suppressAutoHyphens/>
        <w:spacing w:after="120"/>
        <w:ind w:hanging="357"/>
        <w:jc w:val="left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sz w:val="24"/>
        </w:rPr>
        <w:t>pomoc pracownika Urzędu</w:t>
      </w:r>
      <w:r>
        <w:rPr>
          <w:rFonts w:asciiTheme="minorHAnsi" w:hAnsiTheme="minorHAnsi" w:cstheme="minorHAnsi"/>
          <w:sz w:val="24"/>
        </w:rPr>
        <w:t xml:space="preserve"> </w:t>
      </w:r>
      <w:r w:rsidR="00541525">
        <w:rPr>
          <w:rFonts w:asciiTheme="minorHAnsi" w:hAnsiTheme="minorHAnsi" w:cstheme="minorHAnsi"/>
          <w:sz w:val="24"/>
        </w:rPr>
        <w:t>Gminy w Iławie</w:t>
      </w:r>
      <w:r w:rsidR="00074486">
        <w:rPr>
          <w:rFonts w:asciiTheme="minorHAnsi" w:hAnsiTheme="minorHAnsi" w:cstheme="minorHAnsi"/>
          <w:sz w:val="24"/>
        </w:rPr>
        <w:t xml:space="preserve"> </w:t>
      </w:r>
      <w:r w:rsidRPr="006E441B">
        <w:rPr>
          <w:rFonts w:asciiTheme="minorHAnsi" w:hAnsiTheme="minorHAnsi" w:cstheme="minorHAnsi"/>
          <w:sz w:val="24"/>
        </w:rPr>
        <w:t>posługującego się językiem migowym</w:t>
      </w:r>
      <w:r w:rsidR="00EB07AF">
        <w:rPr>
          <w:rFonts w:asciiTheme="minorHAnsi" w:hAnsiTheme="minorHAnsi" w:cstheme="minorHAnsi"/>
          <w:sz w:val="24"/>
        </w:rPr>
        <w:t>;</w:t>
      </w:r>
    </w:p>
    <w:p w14:paraId="26302DF2" w14:textId="77777777" w:rsidR="006E441B" w:rsidRPr="006E441B" w:rsidRDefault="006E441B" w:rsidP="006E441B">
      <w:pPr>
        <w:numPr>
          <w:ilvl w:val="1"/>
          <w:numId w:val="38"/>
        </w:numPr>
        <w:suppressAutoHyphens/>
        <w:spacing w:after="120"/>
        <w:ind w:hanging="357"/>
        <w:jc w:val="left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sz w:val="24"/>
        </w:rPr>
        <w:t>korzystanie z osoby przybranej, o której mowa w art. 3 pkt 1 ustawy.</w:t>
      </w:r>
    </w:p>
    <w:p w14:paraId="215F6CA4" w14:textId="1B27C8B9" w:rsidR="006E441B" w:rsidRDefault="006E441B" w:rsidP="006E441B">
      <w:pPr>
        <w:spacing w:after="120"/>
        <w:jc w:val="left"/>
        <w:rPr>
          <w:rFonts w:asciiTheme="minorHAnsi" w:hAnsiTheme="minorHAnsi" w:cstheme="minorHAnsi"/>
          <w:sz w:val="24"/>
        </w:rPr>
      </w:pPr>
    </w:p>
    <w:p w14:paraId="604C241E" w14:textId="2016F887" w:rsidR="00074486" w:rsidRDefault="00074486" w:rsidP="006E441B">
      <w:pPr>
        <w:spacing w:after="120"/>
        <w:jc w:val="left"/>
        <w:rPr>
          <w:rFonts w:asciiTheme="minorHAnsi" w:hAnsiTheme="minorHAnsi" w:cstheme="minorHAnsi"/>
          <w:sz w:val="24"/>
        </w:rPr>
      </w:pPr>
    </w:p>
    <w:p w14:paraId="2C492491" w14:textId="77777777" w:rsidR="00B45188" w:rsidRPr="006E441B" w:rsidRDefault="00B45188" w:rsidP="006E441B">
      <w:pPr>
        <w:spacing w:after="120"/>
        <w:jc w:val="left"/>
        <w:rPr>
          <w:rFonts w:asciiTheme="minorHAnsi" w:hAnsiTheme="minorHAnsi" w:cstheme="minorHAnsi"/>
          <w:sz w:val="24"/>
        </w:rPr>
      </w:pPr>
    </w:p>
    <w:p w14:paraId="64D78D3E" w14:textId="77777777" w:rsidR="006E441B" w:rsidRPr="006E441B" w:rsidRDefault="006E441B" w:rsidP="006E441B">
      <w:pPr>
        <w:jc w:val="left"/>
        <w:rPr>
          <w:rFonts w:asciiTheme="minorHAnsi" w:hAnsiTheme="minorHAnsi" w:cstheme="minorHAnsi"/>
          <w:sz w:val="24"/>
        </w:rPr>
      </w:pPr>
      <w:r w:rsidRPr="006E441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33594F" wp14:editId="74576AAD">
                <wp:simplePos x="0" y="0"/>
                <wp:positionH relativeFrom="margin">
                  <wp:align>right</wp:align>
                </wp:positionH>
                <wp:positionV relativeFrom="paragraph">
                  <wp:posOffset>79426</wp:posOffset>
                </wp:positionV>
                <wp:extent cx="6122822" cy="2136140"/>
                <wp:effectExtent l="0" t="0" r="11430" b="165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200B" w14:textId="0D088088" w:rsidR="006E441B" w:rsidRPr="006E441B" w:rsidRDefault="006116F6" w:rsidP="006E441B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 w:rsidRPr="006E441B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>Adnotacje urzędowe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59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0.9pt;margin-top:6.25pt;width:482.1pt;height:168.2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" strokeweight=".5pt">
                <v:textbox inset="7.45pt,3.85pt,7.45pt,3.85pt">
                  <w:txbxContent>
                    <w:p w14:paraId="025C200B" w14:textId="0D088088" w:rsidR="006E441B" w:rsidRPr="006E441B" w:rsidRDefault="006116F6" w:rsidP="006E441B">
                      <w:p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 w:rsidRPr="006E441B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>Adnotacje urzędowe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2702C" w14:textId="77777777" w:rsidR="006E441B" w:rsidRPr="006E441B" w:rsidRDefault="006E441B" w:rsidP="006E441B">
      <w:pPr>
        <w:jc w:val="left"/>
        <w:rPr>
          <w:rFonts w:asciiTheme="minorHAnsi" w:hAnsiTheme="minorHAnsi" w:cstheme="minorHAnsi"/>
          <w:sz w:val="24"/>
        </w:rPr>
      </w:pPr>
    </w:p>
    <w:p w14:paraId="41A609FF" w14:textId="77777777" w:rsidR="006E441B" w:rsidRPr="006E441B" w:rsidRDefault="006E441B" w:rsidP="006E441B">
      <w:pPr>
        <w:jc w:val="left"/>
        <w:rPr>
          <w:rFonts w:asciiTheme="minorHAnsi" w:hAnsiTheme="minorHAnsi" w:cstheme="minorHAnsi"/>
          <w:sz w:val="24"/>
        </w:rPr>
      </w:pPr>
    </w:p>
    <w:p w14:paraId="19DA5674" w14:textId="77777777" w:rsidR="006E441B" w:rsidRPr="006E441B" w:rsidRDefault="006E441B" w:rsidP="006E441B">
      <w:pPr>
        <w:jc w:val="left"/>
        <w:rPr>
          <w:rFonts w:asciiTheme="minorHAnsi" w:hAnsiTheme="minorHAnsi" w:cstheme="minorHAnsi"/>
          <w:sz w:val="24"/>
        </w:rPr>
      </w:pPr>
    </w:p>
    <w:p w14:paraId="48780D7A" w14:textId="77777777" w:rsidR="008A1F3B" w:rsidRPr="006E441B" w:rsidRDefault="008A1F3B" w:rsidP="006E441B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8A1F3B" w:rsidRPr="006E441B" w:rsidSect="00B72BA3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527D" w14:textId="77777777" w:rsidR="0005398C" w:rsidRDefault="0005398C">
      <w:r>
        <w:separator/>
      </w:r>
    </w:p>
  </w:endnote>
  <w:endnote w:type="continuationSeparator" w:id="0">
    <w:p w14:paraId="6EA26217" w14:textId="77777777" w:rsidR="0005398C" w:rsidRDefault="000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D48D" w14:textId="77777777" w:rsidR="0005398C" w:rsidRDefault="0005398C">
      <w:r>
        <w:separator/>
      </w:r>
    </w:p>
  </w:footnote>
  <w:footnote w:type="continuationSeparator" w:id="0">
    <w:p w14:paraId="13F3C8E6" w14:textId="77777777" w:rsidR="0005398C" w:rsidRDefault="0005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7362"/>
    <w:multiLevelType w:val="hybridMultilevel"/>
    <w:tmpl w:val="FF58785E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37A8"/>
    <w:multiLevelType w:val="hybridMultilevel"/>
    <w:tmpl w:val="B42C7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B3D02"/>
    <w:multiLevelType w:val="hybridMultilevel"/>
    <w:tmpl w:val="677C749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34315C"/>
    <w:multiLevelType w:val="hybridMultilevel"/>
    <w:tmpl w:val="2B20CFDA"/>
    <w:lvl w:ilvl="0" w:tplc="43F46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C24407"/>
    <w:multiLevelType w:val="hybridMultilevel"/>
    <w:tmpl w:val="5E24150C"/>
    <w:lvl w:ilvl="0" w:tplc="D19E57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2A2E"/>
    <w:multiLevelType w:val="hybridMultilevel"/>
    <w:tmpl w:val="DFA42480"/>
    <w:lvl w:ilvl="0" w:tplc="ABA6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2B0D"/>
    <w:multiLevelType w:val="hybridMultilevel"/>
    <w:tmpl w:val="B190654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1050B0"/>
    <w:multiLevelType w:val="hybridMultilevel"/>
    <w:tmpl w:val="1678655E"/>
    <w:lvl w:ilvl="0" w:tplc="7460E7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884B3B"/>
    <w:multiLevelType w:val="hybridMultilevel"/>
    <w:tmpl w:val="56F0A58C"/>
    <w:lvl w:ilvl="0" w:tplc="20F853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A942DE"/>
    <w:multiLevelType w:val="hybridMultilevel"/>
    <w:tmpl w:val="091A7444"/>
    <w:lvl w:ilvl="0" w:tplc="035E99B4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086667"/>
    <w:multiLevelType w:val="hybridMultilevel"/>
    <w:tmpl w:val="3926DE26"/>
    <w:lvl w:ilvl="0" w:tplc="D5965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197"/>
    <w:multiLevelType w:val="hybridMultilevel"/>
    <w:tmpl w:val="17F2164C"/>
    <w:lvl w:ilvl="0" w:tplc="F75ABC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5687"/>
    <w:multiLevelType w:val="hybridMultilevel"/>
    <w:tmpl w:val="6E589C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22125F"/>
    <w:multiLevelType w:val="multilevel"/>
    <w:tmpl w:val="D5A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E2DC0"/>
    <w:multiLevelType w:val="hybridMultilevel"/>
    <w:tmpl w:val="D65C31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D53E44"/>
    <w:multiLevelType w:val="hybridMultilevel"/>
    <w:tmpl w:val="B31EFD04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C7FA4"/>
    <w:multiLevelType w:val="hybridMultilevel"/>
    <w:tmpl w:val="B13A8FA6"/>
    <w:lvl w:ilvl="0" w:tplc="4CBAF05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781290"/>
    <w:multiLevelType w:val="hybridMultilevel"/>
    <w:tmpl w:val="BA781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96581"/>
    <w:multiLevelType w:val="hybridMultilevel"/>
    <w:tmpl w:val="A800A728"/>
    <w:lvl w:ilvl="0" w:tplc="13D087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132"/>
    <w:multiLevelType w:val="hybridMultilevel"/>
    <w:tmpl w:val="CBEA82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4E12DB1"/>
    <w:multiLevelType w:val="hybridMultilevel"/>
    <w:tmpl w:val="FEE8D188"/>
    <w:lvl w:ilvl="0" w:tplc="9648E96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D14443"/>
    <w:multiLevelType w:val="hybridMultilevel"/>
    <w:tmpl w:val="104CA0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90D4997"/>
    <w:multiLevelType w:val="hybridMultilevel"/>
    <w:tmpl w:val="4D82EA90"/>
    <w:lvl w:ilvl="0" w:tplc="4F9EB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16B3B"/>
    <w:multiLevelType w:val="hybridMultilevel"/>
    <w:tmpl w:val="CAE0AABE"/>
    <w:lvl w:ilvl="0" w:tplc="D9D0C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3B02"/>
    <w:multiLevelType w:val="hybridMultilevel"/>
    <w:tmpl w:val="F55C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2821"/>
    <w:multiLevelType w:val="hybridMultilevel"/>
    <w:tmpl w:val="5DC48B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DBF2AD7"/>
    <w:multiLevelType w:val="hybridMultilevel"/>
    <w:tmpl w:val="49522F2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19A1F7E"/>
    <w:multiLevelType w:val="hybridMultilevel"/>
    <w:tmpl w:val="B62664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7D284E"/>
    <w:multiLevelType w:val="hybridMultilevel"/>
    <w:tmpl w:val="0430F29A"/>
    <w:lvl w:ilvl="0" w:tplc="831EB154">
      <w:start w:val="1"/>
      <w:numFmt w:val="lowerLetter"/>
      <w:lvlText w:val="%1)"/>
      <w:lvlJc w:val="left"/>
      <w:pPr>
        <w:ind w:left="1428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8F66404"/>
    <w:multiLevelType w:val="hybridMultilevel"/>
    <w:tmpl w:val="6D06F2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C6416B1"/>
    <w:multiLevelType w:val="hybridMultilevel"/>
    <w:tmpl w:val="62AE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87F4E"/>
    <w:multiLevelType w:val="hybridMultilevel"/>
    <w:tmpl w:val="C51C80DE"/>
    <w:lvl w:ilvl="0" w:tplc="CF7449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771A4E"/>
    <w:multiLevelType w:val="hybridMultilevel"/>
    <w:tmpl w:val="50809A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B55BD"/>
    <w:multiLevelType w:val="hybridMultilevel"/>
    <w:tmpl w:val="F05C8A3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32371D"/>
    <w:multiLevelType w:val="hybridMultilevel"/>
    <w:tmpl w:val="08AC057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89C5739"/>
    <w:multiLevelType w:val="hybridMultilevel"/>
    <w:tmpl w:val="6B5ADC6E"/>
    <w:lvl w:ilvl="0" w:tplc="01C2C7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A2027"/>
    <w:multiLevelType w:val="hybridMultilevel"/>
    <w:tmpl w:val="472E0FA8"/>
    <w:lvl w:ilvl="0" w:tplc="0756D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41EEC"/>
    <w:multiLevelType w:val="hybridMultilevel"/>
    <w:tmpl w:val="98209C3A"/>
    <w:lvl w:ilvl="0" w:tplc="E1BA40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4"/>
  </w:num>
  <w:num w:numId="4">
    <w:abstractNumId w:val="24"/>
  </w:num>
  <w:num w:numId="5">
    <w:abstractNumId w:val="19"/>
  </w:num>
  <w:num w:numId="6">
    <w:abstractNumId w:val="16"/>
  </w:num>
  <w:num w:numId="7">
    <w:abstractNumId w:val="29"/>
  </w:num>
  <w:num w:numId="8">
    <w:abstractNumId w:val="36"/>
  </w:num>
  <w:num w:numId="9">
    <w:abstractNumId w:val="11"/>
  </w:num>
  <w:num w:numId="10">
    <w:abstractNumId w:val="38"/>
  </w:num>
  <w:num w:numId="11">
    <w:abstractNumId w:val="5"/>
  </w:num>
  <w:num w:numId="12">
    <w:abstractNumId w:val="23"/>
  </w:num>
  <w:num w:numId="13">
    <w:abstractNumId w:val="37"/>
  </w:num>
  <w:num w:numId="14">
    <w:abstractNumId w:val="2"/>
  </w:num>
  <w:num w:numId="15">
    <w:abstractNumId w:val="31"/>
  </w:num>
  <w:num w:numId="16">
    <w:abstractNumId w:val="12"/>
  </w:num>
  <w:num w:numId="17">
    <w:abstractNumId w:val="28"/>
  </w:num>
  <w:num w:numId="18">
    <w:abstractNumId w:val="35"/>
  </w:num>
  <w:num w:numId="19">
    <w:abstractNumId w:val="18"/>
  </w:num>
  <w:num w:numId="20">
    <w:abstractNumId w:val="27"/>
  </w:num>
  <w:num w:numId="21">
    <w:abstractNumId w:val="33"/>
  </w:num>
  <w:num w:numId="22">
    <w:abstractNumId w:val="6"/>
  </w:num>
  <w:num w:numId="23">
    <w:abstractNumId w:val="4"/>
  </w:num>
  <w:num w:numId="24">
    <w:abstractNumId w:val="3"/>
  </w:num>
  <w:num w:numId="25">
    <w:abstractNumId w:val="1"/>
  </w:num>
  <w:num w:numId="26">
    <w:abstractNumId w:val="13"/>
  </w:num>
  <w:num w:numId="27">
    <w:abstractNumId w:val="21"/>
  </w:num>
  <w:num w:numId="28">
    <w:abstractNumId w:val="30"/>
  </w:num>
  <w:num w:numId="29">
    <w:abstractNumId w:val="8"/>
  </w:num>
  <w:num w:numId="30">
    <w:abstractNumId w:val="26"/>
  </w:num>
  <w:num w:numId="31">
    <w:abstractNumId w:val="32"/>
  </w:num>
  <w:num w:numId="32">
    <w:abstractNumId w:val="20"/>
  </w:num>
  <w:num w:numId="33">
    <w:abstractNumId w:val="10"/>
  </w:num>
  <w:num w:numId="34">
    <w:abstractNumId w:val="15"/>
  </w:num>
  <w:num w:numId="35">
    <w:abstractNumId w:val="9"/>
  </w:num>
  <w:num w:numId="36">
    <w:abstractNumId w:val="7"/>
  </w:num>
  <w:num w:numId="37">
    <w:abstractNumId w:val="17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591"/>
    <w:rsid w:val="000037B0"/>
    <w:rsid w:val="00011F70"/>
    <w:rsid w:val="000123C3"/>
    <w:rsid w:val="00014EEB"/>
    <w:rsid w:val="0003680E"/>
    <w:rsid w:val="000448B0"/>
    <w:rsid w:val="0005241A"/>
    <w:rsid w:val="0005398C"/>
    <w:rsid w:val="00074486"/>
    <w:rsid w:val="000855CF"/>
    <w:rsid w:val="000911E8"/>
    <w:rsid w:val="00091C4F"/>
    <w:rsid w:val="00091F19"/>
    <w:rsid w:val="000A2DB5"/>
    <w:rsid w:val="000B2F68"/>
    <w:rsid w:val="000D56D3"/>
    <w:rsid w:val="000E1BEC"/>
    <w:rsid w:val="000E2BB1"/>
    <w:rsid w:val="000E70BA"/>
    <w:rsid w:val="00106403"/>
    <w:rsid w:val="00130B1C"/>
    <w:rsid w:val="00133680"/>
    <w:rsid w:val="0017069E"/>
    <w:rsid w:val="0017427C"/>
    <w:rsid w:val="00175060"/>
    <w:rsid w:val="00175A66"/>
    <w:rsid w:val="0017625C"/>
    <w:rsid w:val="001767D3"/>
    <w:rsid w:val="00177BEA"/>
    <w:rsid w:val="001954DF"/>
    <w:rsid w:val="001B1EA9"/>
    <w:rsid w:val="001B3103"/>
    <w:rsid w:val="001B4C23"/>
    <w:rsid w:val="001B5AB0"/>
    <w:rsid w:val="001C404F"/>
    <w:rsid w:val="001C60BA"/>
    <w:rsid w:val="001E65B4"/>
    <w:rsid w:val="001E6A37"/>
    <w:rsid w:val="001F4289"/>
    <w:rsid w:val="001F73CC"/>
    <w:rsid w:val="00211E28"/>
    <w:rsid w:val="0021437A"/>
    <w:rsid w:val="00240064"/>
    <w:rsid w:val="00262088"/>
    <w:rsid w:val="0026567F"/>
    <w:rsid w:val="00273AF4"/>
    <w:rsid w:val="002802EE"/>
    <w:rsid w:val="002C339A"/>
    <w:rsid w:val="002C3ECB"/>
    <w:rsid w:val="002C7696"/>
    <w:rsid w:val="002D0418"/>
    <w:rsid w:val="002E18E6"/>
    <w:rsid w:val="002E382A"/>
    <w:rsid w:val="002F3FA8"/>
    <w:rsid w:val="00300C48"/>
    <w:rsid w:val="00315BF9"/>
    <w:rsid w:val="00315FE7"/>
    <w:rsid w:val="00327483"/>
    <w:rsid w:val="003321C2"/>
    <w:rsid w:val="00367F01"/>
    <w:rsid w:val="00370521"/>
    <w:rsid w:val="003734C8"/>
    <w:rsid w:val="00392434"/>
    <w:rsid w:val="00395947"/>
    <w:rsid w:val="003A5DCE"/>
    <w:rsid w:val="003A7D81"/>
    <w:rsid w:val="003F11A3"/>
    <w:rsid w:val="003F6046"/>
    <w:rsid w:val="00416CB8"/>
    <w:rsid w:val="004219E6"/>
    <w:rsid w:val="0043704E"/>
    <w:rsid w:val="00443953"/>
    <w:rsid w:val="00443FF2"/>
    <w:rsid w:val="0044610B"/>
    <w:rsid w:val="00452766"/>
    <w:rsid w:val="004549D3"/>
    <w:rsid w:val="00472B1E"/>
    <w:rsid w:val="004A1302"/>
    <w:rsid w:val="004A3AC5"/>
    <w:rsid w:val="004B5359"/>
    <w:rsid w:val="004C0C5A"/>
    <w:rsid w:val="004C2834"/>
    <w:rsid w:val="004C3593"/>
    <w:rsid w:val="004D3F95"/>
    <w:rsid w:val="004F2368"/>
    <w:rsid w:val="00500869"/>
    <w:rsid w:val="00506D37"/>
    <w:rsid w:val="00512FA0"/>
    <w:rsid w:val="0053492B"/>
    <w:rsid w:val="00537384"/>
    <w:rsid w:val="005377D3"/>
    <w:rsid w:val="00541525"/>
    <w:rsid w:val="00544760"/>
    <w:rsid w:val="005843CD"/>
    <w:rsid w:val="00585A9E"/>
    <w:rsid w:val="0059789B"/>
    <w:rsid w:val="005D78EC"/>
    <w:rsid w:val="006116F6"/>
    <w:rsid w:val="00614122"/>
    <w:rsid w:val="006220AE"/>
    <w:rsid w:val="00623F4A"/>
    <w:rsid w:val="00626D7C"/>
    <w:rsid w:val="0063052E"/>
    <w:rsid w:val="00661022"/>
    <w:rsid w:val="0067200A"/>
    <w:rsid w:val="006759C1"/>
    <w:rsid w:val="006866E3"/>
    <w:rsid w:val="00687737"/>
    <w:rsid w:val="006B42FA"/>
    <w:rsid w:val="006B44C4"/>
    <w:rsid w:val="006B78A1"/>
    <w:rsid w:val="006D61D2"/>
    <w:rsid w:val="006D63CD"/>
    <w:rsid w:val="006E441B"/>
    <w:rsid w:val="006F0E89"/>
    <w:rsid w:val="00704612"/>
    <w:rsid w:val="00716772"/>
    <w:rsid w:val="007572B0"/>
    <w:rsid w:val="00780CA5"/>
    <w:rsid w:val="007A0BA6"/>
    <w:rsid w:val="007C0373"/>
    <w:rsid w:val="007C68DC"/>
    <w:rsid w:val="007C76AA"/>
    <w:rsid w:val="007D6083"/>
    <w:rsid w:val="007E0467"/>
    <w:rsid w:val="007F3765"/>
    <w:rsid w:val="00820A7D"/>
    <w:rsid w:val="00826B55"/>
    <w:rsid w:val="00834C5E"/>
    <w:rsid w:val="00837F48"/>
    <w:rsid w:val="00850E4E"/>
    <w:rsid w:val="00855A34"/>
    <w:rsid w:val="008748FA"/>
    <w:rsid w:val="00880183"/>
    <w:rsid w:val="00880A6E"/>
    <w:rsid w:val="00881953"/>
    <w:rsid w:val="00882B9F"/>
    <w:rsid w:val="008835B9"/>
    <w:rsid w:val="00890120"/>
    <w:rsid w:val="0089542D"/>
    <w:rsid w:val="008A02D6"/>
    <w:rsid w:val="008A1F3B"/>
    <w:rsid w:val="008B0CF7"/>
    <w:rsid w:val="008E098A"/>
    <w:rsid w:val="008E1C79"/>
    <w:rsid w:val="009252ED"/>
    <w:rsid w:val="00926793"/>
    <w:rsid w:val="00936593"/>
    <w:rsid w:val="00952559"/>
    <w:rsid w:val="00972682"/>
    <w:rsid w:val="00990CB8"/>
    <w:rsid w:val="009C1938"/>
    <w:rsid w:val="00A0369E"/>
    <w:rsid w:val="00A04E21"/>
    <w:rsid w:val="00A11ADE"/>
    <w:rsid w:val="00A149A4"/>
    <w:rsid w:val="00A21B1D"/>
    <w:rsid w:val="00A22DE4"/>
    <w:rsid w:val="00A31028"/>
    <w:rsid w:val="00A52894"/>
    <w:rsid w:val="00A52DF9"/>
    <w:rsid w:val="00A643A9"/>
    <w:rsid w:val="00A77B3E"/>
    <w:rsid w:val="00A84D48"/>
    <w:rsid w:val="00A90C5B"/>
    <w:rsid w:val="00A930B2"/>
    <w:rsid w:val="00AA5EEE"/>
    <w:rsid w:val="00AB1ABA"/>
    <w:rsid w:val="00AB3526"/>
    <w:rsid w:val="00AE65D5"/>
    <w:rsid w:val="00AF12E6"/>
    <w:rsid w:val="00AF3004"/>
    <w:rsid w:val="00AF4EBB"/>
    <w:rsid w:val="00B01A5D"/>
    <w:rsid w:val="00B110D0"/>
    <w:rsid w:val="00B23147"/>
    <w:rsid w:val="00B331D1"/>
    <w:rsid w:val="00B363CF"/>
    <w:rsid w:val="00B45188"/>
    <w:rsid w:val="00B531AD"/>
    <w:rsid w:val="00B72BA3"/>
    <w:rsid w:val="00B75669"/>
    <w:rsid w:val="00B81C81"/>
    <w:rsid w:val="00B9285B"/>
    <w:rsid w:val="00B94EC4"/>
    <w:rsid w:val="00BA1525"/>
    <w:rsid w:val="00BA61FC"/>
    <w:rsid w:val="00BB03A0"/>
    <w:rsid w:val="00BC471D"/>
    <w:rsid w:val="00BE7E81"/>
    <w:rsid w:val="00C06484"/>
    <w:rsid w:val="00C31E8C"/>
    <w:rsid w:val="00C33F16"/>
    <w:rsid w:val="00C36D8D"/>
    <w:rsid w:val="00C40C46"/>
    <w:rsid w:val="00C611E3"/>
    <w:rsid w:val="00C67768"/>
    <w:rsid w:val="00C94763"/>
    <w:rsid w:val="00CA20A0"/>
    <w:rsid w:val="00CA2A55"/>
    <w:rsid w:val="00CA7CB1"/>
    <w:rsid w:val="00CB0B88"/>
    <w:rsid w:val="00CB184C"/>
    <w:rsid w:val="00CC6F4A"/>
    <w:rsid w:val="00CD0B0F"/>
    <w:rsid w:val="00CD362D"/>
    <w:rsid w:val="00CE14CD"/>
    <w:rsid w:val="00CE4CB8"/>
    <w:rsid w:val="00D0199F"/>
    <w:rsid w:val="00D337C2"/>
    <w:rsid w:val="00D348EA"/>
    <w:rsid w:val="00D40CBF"/>
    <w:rsid w:val="00D46ADF"/>
    <w:rsid w:val="00D550CD"/>
    <w:rsid w:val="00D62C25"/>
    <w:rsid w:val="00D77347"/>
    <w:rsid w:val="00D808A5"/>
    <w:rsid w:val="00DB3053"/>
    <w:rsid w:val="00DB4EA8"/>
    <w:rsid w:val="00DB66AA"/>
    <w:rsid w:val="00DD00DD"/>
    <w:rsid w:val="00DD575B"/>
    <w:rsid w:val="00DE76CC"/>
    <w:rsid w:val="00E04B69"/>
    <w:rsid w:val="00E14AB5"/>
    <w:rsid w:val="00E24A9A"/>
    <w:rsid w:val="00E30581"/>
    <w:rsid w:val="00E40045"/>
    <w:rsid w:val="00E45911"/>
    <w:rsid w:val="00E5602D"/>
    <w:rsid w:val="00E74092"/>
    <w:rsid w:val="00E75B8F"/>
    <w:rsid w:val="00E76F62"/>
    <w:rsid w:val="00E81623"/>
    <w:rsid w:val="00EA2E8C"/>
    <w:rsid w:val="00EA4D16"/>
    <w:rsid w:val="00EA5A10"/>
    <w:rsid w:val="00EB07AF"/>
    <w:rsid w:val="00EB2F8C"/>
    <w:rsid w:val="00EB5FCE"/>
    <w:rsid w:val="00EB6AED"/>
    <w:rsid w:val="00EB71F8"/>
    <w:rsid w:val="00EC0B86"/>
    <w:rsid w:val="00ED36D7"/>
    <w:rsid w:val="00EF4B57"/>
    <w:rsid w:val="00F00FDC"/>
    <w:rsid w:val="00F47EB5"/>
    <w:rsid w:val="00F526F0"/>
    <w:rsid w:val="00F569CE"/>
    <w:rsid w:val="00F73D1B"/>
    <w:rsid w:val="00F928EE"/>
    <w:rsid w:val="00FB1684"/>
    <w:rsid w:val="00FD3B8F"/>
    <w:rsid w:val="00FE1B92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0161"/>
  <w15:docId w15:val="{FBE3D84D-1265-4ACA-8FD2-CF3033C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152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F4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2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F4A"/>
    <w:rPr>
      <w:sz w:val="22"/>
      <w:szCs w:val="24"/>
    </w:rPr>
  </w:style>
  <w:style w:type="paragraph" w:customStyle="1" w:styleId="Default">
    <w:name w:val="Default"/>
    <w:rsid w:val="003321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953"/>
    <w:pPr>
      <w:widowControl w:val="0"/>
      <w:suppressAutoHyphens/>
      <w:autoSpaceDE w:val="0"/>
      <w:jc w:val="left"/>
    </w:pPr>
    <w:rPr>
      <w:rFonts w:ascii="Arial" w:hAnsi="Arial" w:cs="Arial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953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semiHidden/>
    <w:unhideWhenUsed/>
    <w:rsid w:val="00881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1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95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5BF9"/>
    <w:pPr>
      <w:widowControl/>
      <w:suppressAutoHyphens w:val="0"/>
      <w:autoSpaceDE/>
      <w:jc w:val="both"/>
    </w:pPr>
    <w:rPr>
      <w:rFonts w:ascii="Times New Roman" w:hAnsi="Times New Roman" w:cs="Times New Roman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5BF9"/>
    <w:rPr>
      <w:rFonts w:ascii="Arial" w:hAnsi="Arial" w:cs="Arial"/>
      <w:b/>
      <w:bCs/>
      <w:lang w:eastAsia="ar-SA" w:bidi="ar-SA"/>
    </w:rPr>
  </w:style>
  <w:style w:type="character" w:customStyle="1" w:styleId="markedcontent">
    <w:name w:val="markedcontent"/>
    <w:basedOn w:val="Domylnaczcionkaakapitu"/>
    <w:rsid w:val="00315BF9"/>
  </w:style>
  <w:style w:type="paragraph" w:styleId="Bezodstpw">
    <w:name w:val="No Spacing"/>
    <w:uiPriority w:val="1"/>
    <w:qFormat/>
    <w:rsid w:val="00452766"/>
    <w:rPr>
      <w:rFonts w:ascii="Calibri" w:eastAsia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76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11E28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B01A5D"/>
    <w:pPr>
      <w:widowControl w:val="0"/>
      <w:autoSpaceDE w:val="0"/>
      <w:autoSpaceDN w:val="0"/>
      <w:adjustRightInd w:val="0"/>
      <w:spacing w:before="142" w:line="260" w:lineRule="atLeast"/>
      <w:jc w:val="center"/>
      <w:textAlignment w:val="center"/>
    </w:pPr>
    <w:rPr>
      <w:color w:val="000000"/>
      <w:sz w:val="21"/>
      <w:szCs w:val="21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A11ADE"/>
    <w:pPr>
      <w:spacing w:before="100" w:beforeAutospacing="1" w:after="100" w:afterAutospacing="1"/>
      <w:jc w:val="left"/>
    </w:pPr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2F2E-927F-4DCA-9E62-4485C4C4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18 sierpnia 2021 r.</vt:lpstr>
      <vt:lpstr/>
    </vt:vector>
  </TitlesOfParts>
  <Company>Burmistrz Kcyni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sierpnia 2021 r.</dc:title>
  <dc:subject>w sprawie zapewnienia dostępu alternatywnego dla osób ze szczególnymi potrzebami w Urzędzie Miejskim w Kcyni.</dc:subject>
  <dc:creator>rafal.heftowicz</dc:creator>
  <cp:lastModifiedBy>Pawel Zernow</cp:lastModifiedBy>
  <cp:revision>5</cp:revision>
  <cp:lastPrinted>2021-10-22T07:26:00Z</cp:lastPrinted>
  <dcterms:created xsi:type="dcterms:W3CDTF">2021-11-24T13:24:00Z</dcterms:created>
  <dcterms:modified xsi:type="dcterms:W3CDTF">2021-11-29T08:50:00Z</dcterms:modified>
  <cp:category>Akt prawny</cp:category>
</cp:coreProperties>
</file>