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7BC" w14:textId="4CDA1DBD" w:rsidR="00C56C8E" w:rsidRDefault="00E4123C" w:rsidP="00E4123C">
      <w:pPr>
        <w:spacing w:line="360" w:lineRule="auto"/>
        <w:ind w:left="4956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Załącznik Nr 2 do zarządzenia Nr 39/2023</w:t>
      </w:r>
      <w:r w:rsidRPr="00E4123C">
        <w:rPr>
          <w:rFonts w:ascii="Times New Roman" w:hAnsi="Times New Roman" w:cs="Times New Roman"/>
        </w:rPr>
        <w:br/>
        <w:t>Wójta Gminy Iława</w:t>
      </w:r>
      <w:r w:rsidRPr="00E4123C">
        <w:rPr>
          <w:rFonts w:ascii="Times New Roman" w:hAnsi="Times New Roman" w:cs="Times New Roman"/>
        </w:rPr>
        <w:br/>
        <w:t>z dnia 10 marca 2023 r.</w:t>
      </w:r>
    </w:p>
    <w:p w14:paraId="66B3C84E" w14:textId="1A1840B7" w:rsidR="00E4123C" w:rsidRPr="00E4123C" w:rsidRDefault="00E4123C" w:rsidP="00E4123C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F7760EE" w14:textId="1722DC16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3C">
        <w:rPr>
          <w:rFonts w:ascii="Times New Roman" w:hAnsi="Times New Roman" w:cs="Times New Roman"/>
          <w:b/>
          <w:bCs/>
          <w:sz w:val="28"/>
          <w:szCs w:val="28"/>
        </w:rPr>
        <w:t>FORMULARZ  KONSULTACJI</w:t>
      </w:r>
    </w:p>
    <w:p w14:paraId="33FF2B7B" w14:textId="0E9F44A9" w:rsid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do projektu zmiany statutu Sołectwa ………………………………..</w:t>
      </w:r>
    </w:p>
    <w:p w14:paraId="0F19B8B3" w14:textId="2484941B" w:rsidR="00E4123C" w:rsidRP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2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123C">
        <w:rPr>
          <w:rFonts w:ascii="Times New Roman" w:hAnsi="Times New Roman" w:cs="Times New Roman"/>
          <w:sz w:val="20"/>
          <w:szCs w:val="20"/>
        </w:rPr>
        <w:t xml:space="preserve">   (nazwa sołectwa)</w:t>
      </w:r>
    </w:p>
    <w:p w14:paraId="431960AD" w14:textId="3F9EAF4E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B810BD" w14:textId="3AAE11CE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Karta do głosowania w sprawie zmiany statutu Sołectwa ………………………..</w:t>
      </w:r>
    </w:p>
    <w:p w14:paraId="42EDE8AC" w14:textId="25B0813E" w:rsidR="00E4123C" w:rsidRP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(………………………., dnia  ……………………….)</w:t>
      </w:r>
    </w:p>
    <w:p w14:paraId="7F5AEF4D" w14:textId="49599BA2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4123C">
        <w:rPr>
          <w:rFonts w:ascii="Times New Roman" w:hAnsi="Times New Roman" w:cs="Times New Roman"/>
          <w:sz w:val="20"/>
          <w:szCs w:val="20"/>
        </w:rPr>
        <w:t>(miejscowość)                                                 (data)</w:t>
      </w:r>
    </w:p>
    <w:p w14:paraId="0DB464D4" w14:textId="5C8CDDB9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22F1B4" w14:textId="67140B7B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483"/>
        <w:gridCol w:w="871"/>
        <w:gridCol w:w="404"/>
        <w:gridCol w:w="425"/>
        <w:gridCol w:w="883"/>
        <w:gridCol w:w="466"/>
        <w:gridCol w:w="11"/>
        <w:gridCol w:w="698"/>
        <w:gridCol w:w="861"/>
        <w:gridCol w:w="794"/>
      </w:tblGrid>
      <w:tr w:rsidR="00D77383" w14:paraId="27F4118A" w14:textId="09458243" w:rsidTr="00D77383">
        <w:trPr>
          <w:trHeight w:val="74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B38E" w14:textId="46D5D0F9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83">
              <w:rPr>
                <w:rFonts w:ascii="Times New Roman" w:hAnsi="Times New Roman" w:cs="Times New Roman"/>
                <w:sz w:val="28"/>
                <w:szCs w:val="28"/>
              </w:rPr>
              <w:t xml:space="preserve">Znak </w:t>
            </w:r>
            <w:r w:rsidRPr="00D7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„X”</w:t>
            </w:r>
            <w:r w:rsidRPr="00D77383">
              <w:rPr>
                <w:rFonts w:ascii="Times New Roman" w:hAnsi="Times New Roman" w:cs="Times New Roman"/>
                <w:sz w:val="28"/>
                <w:szCs w:val="28"/>
              </w:rPr>
              <w:t xml:space="preserve"> przy wybranym wyborze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F45F50" w14:textId="1C768938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14:paraId="488B4468" w14:textId="0130FBB8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AA305C0" w14:textId="7142EFD9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D77383" w14:paraId="30E52268" w14:textId="6B20868A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DA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B1A8E5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4D3D56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DADDD6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39939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4EA139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32FF948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1F1C9C0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3D581E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9D65CA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348D9048" w14:textId="0FACA07A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F0E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175F5CAC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B2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13B3371E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D56437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765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0BC212F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F5F8A4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7EC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C9511D4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47B5E418" w14:textId="2DD9E3FC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443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2915AA78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60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1CD86D0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DA6F65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9B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75E36BB5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0A80879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E6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B0BF8A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64AB44FD" w14:textId="354F5B7D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BE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12937FF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9A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3CC2D79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D5FC0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EA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6392864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7362D0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51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0759A0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573BCB0C" w14:textId="77777777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C1C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B5D67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5CF096B3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14D22F3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6A10D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61418D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C09ADB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A596B5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377D52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073A00C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95E9B" w14:textId="6EBD98BD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99791A" w14:textId="6CC7D0C1" w:rsidR="00D77383" w:rsidRDefault="00D77383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90F3B" w14:textId="3712F5A3" w:rsidR="00D77383" w:rsidRPr="00D77383" w:rsidRDefault="00D77383" w:rsidP="00D77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383">
        <w:rPr>
          <w:rFonts w:ascii="Times New Roman" w:hAnsi="Times New Roman" w:cs="Times New Roman"/>
          <w:sz w:val="28"/>
          <w:szCs w:val="28"/>
        </w:rPr>
        <w:t>Formularz można przekazać w formie:</w:t>
      </w:r>
    </w:p>
    <w:p w14:paraId="6D66401C" w14:textId="5AFEE8F1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osobiście</w:t>
      </w:r>
      <w:r w:rsidRPr="00D77383">
        <w:rPr>
          <w:rFonts w:ascii="Times New Roman" w:hAnsi="Times New Roman" w:cs="Times New Roman"/>
          <w:sz w:val="28"/>
          <w:szCs w:val="28"/>
        </w:rPr>
        <w:t xml:space="preserve"> do Urzędu Gminy w Iławie</w:t>
      </w:r>
    </w:p>
    <w:p w14:paraId="37C638F3" w14:textId="7E5755D7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Pr="00D77383">
        <w:rPr>
          <w:rFonts w:ascii="Times New Roman" w:hAnsi="Times New Roman" w:cs="Times New Roman"/>
          <w:sz w:val="28"/>
          <w:szCs w:val="28"/>
        </w:rPr>
        <w:t xml:space="preserve"> rąk sołtysa</w:t>
      </w:r>
    </w:p>
    <w:p w14:paraId="618A457B" w14:textId="44E17198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</w:t>
      </w:r>
      <w:r w:rsidRPr="00D77383">
        <w:rPr>
          <w:rFonts w:ascii="Times New Roman" w:hAnsi="Times New Roman" w:cs="Times New Roman"/>
          <w:sz w:val="28"/>
          <w:szCs w:val="28"/>
        </w:rPr>
        <w:t xml:space="preserve"> e-mail na adres: </w:t>
      </w:r>
      <w:hyperlink r:id="rId5" w:history="1">
        <w:r w:rsidRPr="00D77383">
          <w:rPr>
            <w:rStyle w:val="Hipercze"/>
            <w:rFonts w:ascii="Times New Roman" w:hAnsi="Times New Roman" w:cs="Times New Roman"/>
            <w:sz w:val="28"/>
            <w:szCs w:val="28"/>
          </w:rPr>
          <w:t>gmina@gmina-ilawa.pl</w:t>
        </w:r>
      </w:hyperlink>
      <w:r w:rsidRPr="00D773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383" w:rsidRPr="00D7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513F"/>
    <w:multiLevelType w:val="hybridMultilevel"/>
    <w:tmpl w:val="2630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8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C"/>
    <w:rsid w:val="00C56C8E"/>
    <w:rsid w:val="00D77383"/>
    <w:rsid w:val="00E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BB3A"/>
  <w15:chartTrackingRefBased/>
  <w15:docId w15:val="{42919846-AA91-4FF4-85F1-2387814D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3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gmina-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Czarnowska</dc:creator>
  <cp:keywords/>
  <dc:description/>
  <cp:lastModifiedBy>Anna Czarnowska</cp:lastModifiedBy>
  <cp:revision>1</cp:revision>
  <dcterms:created xsi:type="dcterms:W3CDTF">2023-03-14T08:04:00Z</dcterms:created>
  <dcterms:modified xsi:type="dcterms:W3CDTF">2023-03-14T08:23:00Z</dcterms:modified>
</cp:coreProperties>
</file>