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23FC" w14:textId="49902C18" w:rsidR="60B0B0AD" w:rsidRPr="00702652" w:rsidRDefault="5D089618" w:rsidP="00702652">
      <w:pPr>
        <w:jc w:val="right"/>
        <w:rPr>
          <w:sz w:val="24"/>
          <w:szCs w:val="24"/>
        </w:rPr>
      </w:pPr>
      <w:r w:rsidRPr="5D089618">
        <w:rPr>
          <w:sz w:val="24"/>
          <w:szCs w:val="24"/>
        </w:rPr>
        <w:t xml:space="preserve">Olsztyn, dn </w:t>
      </w:r>
      <w:r w:rsidR="00C342AB">
        <w:rPr>
          <w:sz w:val="24"/>
          <w:szCs w:val="24"/>
        </w:rPr>
        <w:t>2</w:t>
      </w:r>
      <w:r w:rsidR="001B194C">
        <w:rPr>
          <w:sz w:val="24"/>
          <w:szCs w:val="24"/>
        </w:rPr>
        <w:t>9</w:t>
      </w:r>
      <w:r w:rsidRPr="5D089618">
        <w:rPr>
          <w:sz w:val="24"/>
          <w:szCs w:val="24"/>
        </w:rPr>
        <w:t>.</w:t>
      </w:r>
      <w:r w:rsidR="00AA3DD9">
        <w:rPr>
          <w:sz w:val="24"/>
          <w:szCs w:val="24"/>
        </w:rPr>
        <w:t>01</w:t>
      </w:r>
      <w:r w:rsidR="00AD3FA8">
        <w:rPr>
          <w:sz w:val="24"/>
          <w:szCs w:val="24"/>
        </w:rPr>
        <w:t>.</w:t>
      </w:r>
      <w:r w:rsidRPr="5D089618">
        <w:rPr>
          <w:sz w:val="24"/>
          <w:szCs w:val="24"/>
        </w:rPr>
        <w:t>20</w:t>
      </w:r>
      <w:r w:rsidR="005C26F8">
        <w:rPr>
          <w:sz w:val="24"/>
          <w:szCs w:val="24"/>
        </w:rPr>
        <w:t>2</w:t>
      </w:r>
      <w:r w:rsidR="00AA3DD9">
        <w:rPr>
          <w:sz w:val="24"/>
          <w:szCs w:val="24"/>
        </w:rPr>
        <w:t>1</w:t>
      </w:r>
      <w:r w:rsidRPr="5D089618">
        <w:rPr>
          <w:sz w:val="24"/>
          <w:szCs w:val="24"/>
        </w:rPr>
        <w:t xml:space="preserve"> r.</w:t>
      </w:r>
    </w:p>
    <w:p w14:paraId="0A37501D" w14:textId="77777777" w:rsidR="00E94706" w:rsidRPr="00E94706" w:rsidRDefault="00E94706" w:rsidP="00E94706">
      <w:pPr>
        <w:spacing w:after="0"/>
        <w:jc w:val="both"/>
        <w:rPr>
          <w:b/>
          <w:sz w:val="32"/>
        </w:rPr>
      </w:pPr>
    </w:p>
    <w:p w14:paraId="0D128CA4" w14:textId="77777777" w:rsidR="00702652" w:rsidRDefault="00702652" w:rsidP="69F4B85E">
      <w:pPr>
        <w:spacing w:after="0"/>
        <w:jc w:val="both"/>
        <w:rPr>
          <w:sz w:val="24"/>
          <w:szCs w:val="24"/>
        </w:rPr>
      </w:pPr>
    </w:p>
    <w:p w14:paraId="67C51C21" w14:textId="77777777" w:rsidR="00702652" w:rsidRDefault="00702652" w:rsidP="69F4B85E">
      <w:pPr>
        <w:spacing w:after="0"/>
        <w:jc w:val="both"/>
        <w:rPr>
          <w:sz w:val="24"/>
          <w:szCs w:val="24"/>
        </w:rPr>
      </w:pPr>
    </w:p>
    <w:p w14:paraId="5246A890" w14:textId="0FD51397" w:rsidR="00E94706" w:rsidRDefault="69F4B85E" w:rsidP="69F4B85E">
      <w:pPr>
        <w:spacing w:after="0"/>
        <w:jc w:val="both"/>
        <w:rPr>
          <w:sz w:val="24"/>
          <w:szCs w:val="24"/>
        </w:rPr>
      </w:pPr>
      <w:r w:rsidRPr="69F4B85E">
        <w:rPr>
          <w:sz w:val="24"/>
          <w:szCs w:val="24"/>
        </w:rPr>
        <w:t>Dzień Dobry!</w:t>
      </w:r>
    </w:p>
    <w:p w14:paraId="5DAB6C7B" w14:textId="77777777" w:rsidR="00E94706" w:rsidRPr="00E94706" w:rsidRDefault="00E94706" w:rsidP="60B0B0AD">
      <w:pPr>
        <w:spacing w:after="0"/>
        <w:jc w:val="both"/>
        <w:rPr>
          <w:sz w:val="24"/>
          <w:szCs w:val="24"/>
        </w:rPr>
      </w:pPr>
    </w:p>
    <w:p w14:paraId="0B7A7461" w14:textId="51D863EE" w:rsidR="008E7250" w:rsidRDefault="5D089618" w:rsidP="5D089618">
      <w:pPr>
        <w:jc w:val="both"/>
        <w:rPr>
          <w:sz w:val="24"/>
          <w:szCs w:val="24"/>
        </w:rPr>
      </w:pPr>
      <w:r w:rsidRPr="5D089618">
        <w:rPr>
          <w:sz w:val="24"/>
          <w:szCs w:val="24"/>
        </w:rPr>
        <w:t xml:space="preserve">W związku z licznymi pytaniami uprzejmie informujemy, iż pracownicy firmy Iris Telecommunication Poland Sp. z o.o. odwiedzają obecnie mieszkańców </w:t>
      </w:r>
      <w:r w:rsidRPr="00E120BD">
        <w:rPr>
          <w:b/>
          <w:bCs/>
          <w:sz w:val="24"/>
          <w:szCs w:val="24"/>
        </w:rPr>
        <w:t xml:space="preserve">Gminy </w:t>
      </w:r>
      <w:r w:rsidR="001B194C">
        <w:rPr>
          <w:b/>
          <w:bCs/>
          <w:sz w:val="24"/>
          <w:szCs w:val="24"/>
        </w:rPr>
        <w:t>Iława</w:t>
      </w:r>
      <w:r w:rsidRPr="5D089618">
        <w:rPr>
          <w:sz w:val="24"/>
          <w:szCs w:val="24"/>
        </w:rPr>
        <w:t xml:space="preserve"> w miejscowośc</w:t>
      </w:r>
      <w:r w:rsidR="009D7DBB">
        <w:rPr>
          <w:sz w:val="24"/>
          <w:szCs w:val="24"/>
        </w:rPr>
        <w:t>i</w:t>
      </w:r>
      <w:r w:rsidR="00AD3FA8">
        <w:rPr>
          <w:sz w:val="24"/>
          <w:szCs w:val="24"/>
        </w:rPr>
        <w:t>ach</w:t>
      </w:r>
      <w:r w:rsidR="003F5F88">
        <w:rPr>
          <w:sz w:val="24"/>
          <w:szCs w:val="24"/>
        </w:rPr>
        <w:t xml:space="preserve"> </w:t>
      </w:r>
    </w:p>
    <w:p w14:paraId="7667B685" w14:textId="456D1E9C" w:rsidR="008E7250" w:rsidRDefault="008E7250" w:rsidP="5D089618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</w:t>
      </w:r>
      <w:r w:rsidR="001B194C">
        <w:rPr>
          <w:b/>
          <w:bCs/>
          <w:sz w:val="32"/>
          <w:szCs w:val="32"/>
        </w:rPr>
        <w:t xml:space="preserve"> </w:t>
      </w:r>
      <w:r w:rsidR="00C342A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 </w:t>
      </w:r>
      <w:r w:rsidR="001B194C">
        <w:rPr>
          <w:b/>
          <w:bCs/>
          <w:sz w:val="28"/>
          <w:szCs w:val="28"/>
        </w:rPr>
        <w:t>RUDZIENICE, KAŁDUNY, ŁAWICE</w:t>
      </w:r>
    </w:p>
    <w:p w14:paraId="5ADFD841" w14:textId="73CF6522" w:rsidR="000E4529" w:rsidRPr="005E116D" w:rsidRDefault="5D089618" w:rsidP="5D089618">
      <w:pPr>
        <w:jc w:val="both"/>
        <w:rPr>
          <w:sz w:val="24"/>
          <w:szCs w:val="24"/>
        </w:rPr>
      </w:pPr>
      <w:r w:rsidRPr="5D089618">
        <w:rPr>
          <w:sz w:val="24"/>
          <w:szCs w:val="24"/>
        </w:rPr>
        <w:t xml:space="preserve">w związku z prowadzonymi pracami projektowymi budowy światłowodowych linii kablowych na terenie Gminy. </w:t>
      </w:r>
    </w:p>
    <w:p w14:paraId="58782D1F" w14:textId="77777777" w:rsidR="000E4529" w:rsidRPr="005E116D" w:rsidRDefault="69F4B85E" w:rsidP="69F4B85E">
      <w:pPr>
        <w:jc w:val="both"/>
        <w:rPr>
          <w:sz w:val="24"/>
          <w:szCs w:val="24"/>
        </w:rPr>
      </w:pPr>
      <w:r w:rsidRPr="69F4B85E">
        <w:rPr>
          <w:sz w:val="24"/>
          <w:szCs w:val="24"/>
        </w:rPr>
        <w:t>Pragniemy podkreślić, że podpisywane przez właścicieli posesji umowy o dostęp do nieruchomości, nie oznaczają automatycznego korzystania przez nich z usług telekomunikacyjnych – usługi takie będą w przyszłości oferowane przez operatorów tych usług (w tym lokalnych), wykorzystujących wybudowaną w ten sposób nowoczesną infrastrukturę światłowodową.</w:t>
      </w:r>
    </w:p>
    <w:p w14:paraId="1567F39A" w14:textId="77777777" w:rsidR="000E4529" w:rsidRPr="005E116D" w:rsidRDefault="69F4B85E" w:rsidP="69F4B85E">
      <w:pPr>
        <w:jc w:val="both"/>
        <w:rPr>
          <w:sz w:val="24"/>
          <w:szCs w:val="24"/>
        </w:rPr>
      </w:pPr>
      <w:r w:rsidRPr="69F4B85E">
        <w:rPr>
          <w:sz w:val="24"/>
          <w:szCs w:val="24"/>
        </w:rPr>
        <w:t xml:space="preserve">Umowa o dostęp do nieruchomości odnosi się jedynie do wyrażenia zgody przez jej właściciela na przewieszenie kabla światłowodowego nad działką lub ułożenie kabla doziemnego, w zakresie wskazanym  w umowie oraz pokazanym na szkicu, będącym załącznikiem do tej umowy. </w:t>
      </w:r>
    </w:p>
    <w:p w14:paraId="4FF91FA7" w14:textId="77777777" w:rsidR="000E4529" w:rsidRPr="005E116D" w:rsidRDefault="69F4B85E" w:rsidP="69F4B85E">
      <w:pPr>
        <w:jc w:val="both"/>
        <w:rPr>
          <w:sz w:val="24"/>
          <w:szCs w:val="24"/>
        </w:rPr>
      </w:pPr>
      <w:r w:rsidRPr="69F4B85E">
        <w:rPr>
          <w:sz w:val="24"/>
          <w:szCs w:val="24"/>
        </w:rPr>
        <w:t xml:space="preserve">Dostęp do nieruchomości będzie realizowany przez operatora projektowanej infrastruktury, wyłącznie na potrzeby instalacji telekomunikacyjnych linii światłowodowych oraz w przypadku konieczności usunięcia ich awarii. </w:t>
      </w:r>
    </w:p>
    <w:p w14:paraId="71DDBE85" w14:textId="299C5CEC" w:rsidR="000E4529" w:rsidRPr="00A8296F" w:rsidRDefault="69F4B85E" w:rsidP="69F4B85E">
      <w:pPr>
        <w:jc w:val="both"/>
        <w:rPr>
          <w:sz w:val="24"/>
          <w:szCs w:val="24"/>
        </w:rPr>
      </w:pPr>
      <w:r w:rsidRPr="69F4B85E">
        <w:rPr>
          <w:sz w:val="24"/>
          <w:szCs w:val="24"/>
        </w:rPr>
        <w:t>Właściciele nieruchomości nie ponoszą żadnych kosztów związanych z podpisywaną umową.</w:t>
      </w:r>
    </w:p>
    <w:p w14:paraId="697A0011" w14:textId="7A68FA32" w:rsidR="005E116D" w:rsidRPr="00E94706" w:rsidRDefault="005E116D" w:rsidP="60B0B0AD">
      <w:pPr>
        <w:spacing w:after="0"/>
        <w:jc w:val="both"/>
        <w:rPr>
          <w:sz w:val="24"/>
          <w:szCs w:val="24"/>
        </w:rPr>
      </w:pPr>
    </w:p>
    <w:p w14:paraId="77082EC8" w14:textId="695F5870" w:rsidR="00E94706" w:rsidRDefault="00E94706" w:rsidP="69F4B85E">
      <w:pPr>
        <w:spacing w:after="0"/>
        <w:jc w:val="both"/>
        <w:rPr>
          <w:sz w:val="24"/>
          <w:szCs w:val="24"/>
        </w:rPr>
      </w:pPr>
      <w:r w:rsidRPr="00E94706">
        <w:rPr>
          <w:sz w:val="24"/>
        </w:rPr>
        <w:tab/>
      </w:r>
      <w:r w:rsidRPr="00E94706">
        <w:rPr>
          <w:sz w:val="24"/>
        </w:rPr>
        <w:tab/>
      </w:r>
      <w:r w:rsidRPr="00E94706">
        <w:rPr>
          <w:sz w:val="24"/>
        </w:rPr>
        <w:tab/>
      </w:r>
      <w:r w:rsidRPr="00E94706">
        <w:rPr>
          <w:sz w:val="24"/>
        </w:rPr>
        <w:tab/>
      </w:r>
      <w:r w:rsidRPr="00E94706">
        <w:rPr>
          <w:sz w:val="24"/>
        </w:rPr>
        <w:tab/>
      </w:r>
      <w:r w:rsidRPr="00E94706">
        <w:rPr>
          <w:sz w:val="24"/>
        </w:rPr>
        <w:tab/>
      </w:r>
      <w:r w:rsidRPr="00E94706">
        <w:rPr>
          <w:sz w:val="24"/>
        </w:rPr>
        <w:tab/>
      </w:r>
      <w:r>
        <w:rPr>
          <w:sz w:val="24"/>
        </w:rPr>
        <w:tab/>
      </w:r>
      <w:r w:rsidR="001C107A" w:rsidRPr="69F4B85E">
        <w:rPr>
          <w:sz w:val="24"/>
          <w:szCs w:val="24"/>
        </w:rPr>
        <w:t xml:space="preserve">   </w:t>
      </w:r>
      <w:r w:rsidRPr="69F4B85E">
        <w:rPr>
          <w:sz w:val="24"/>
          <w:szCs w:val="24"/>
        </w:rPr>
        <w:t>Z poważaniem</w:t>
      </w:r>
    </w:p>
    <w:p w14:paraId="41C8F396" w14:textId="115FF299" w:rsidR="00E94706" w:rsidRPr="008E7250" w:rsidRDefault="4132A4BC" w:rsidP="008E7250">
      <w:pPr>
        <w:spacing w:after="0"/>
        <w:jc w:val="both"/>
        <w:rPr>
          <w:sz w:val="24"/>
          <w:szCs w:val="24"/>
        </w:rPr>
      </w:pPr>
      <w:r w:rsidRPr="4132A4BC">
        <w:rPr>
          <w:sz w:val="24"/>
          <w:szCs w:val="24"/>
        </w:rPr>
        <w:t xml:space="preserve">                                                                                                     Monika Bohdanowicz</w:t>
      </w:r>
    </w:p>
    <w:p w14:paraId="0D0B940D" w14:textId="77777777" w:rsidR="003D3384" w:rsidRPr="00CD3F15" w:rsidRDefault="003D3384" w:rsidP="60B0B0AD">
      <w:pPr>
        <w:jc w:val="both"/>
        <w:rPr>
          <w:b/>
          <w:bCs/>
          <w:sz w:val="32"/>
          <w:szCs w:val="32"/>
        </w:rPr>
      </w:pPr>
    </w:p>
    <w:sectPr w:rsidR="003D3384" w:rsidRPr="00CD3F15" w:rsidSect="00D42E2E">
      <w:headerReference w:type="default" r:id="rId8"/>
      <w:footerReference w:type="default" r:id="rId9"/>
      <w:pgSz w:w="11906" w:h="16838"/>
      <w:pgMar w:top="160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3CED" w14:textId="77777777" w:rsidR="009B5BA4" w:rsidRDefault="009B5BA4" w:rsidP="00D42E2E">
      <w:pPr>
        <w:spacing w:after="0" w:line="240" w:lineRule="auto"/>
      </w:pPr>
      <w:r>
        <w:separator/>
      </w:r>
    </w:p>
  </w:endnote>
  <w:endnote w:type="continuationSeparator" w:id="0">
    <w:p w14:paraId="4BF47E27" w14:textId="77777777" w:rsidR="009B5BA4" w:rsidRDefault="009B5BA4" w:rsidP="00D4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BCB5" w14:textId="77777777" w:rsidR="00E63A1D" w:rsidRDefault="00E63A1D" w:rsidP="00E63A1D">
    <w:pPr>
      <w:pStyle w:val="Stopka"/>
    </w:pPr>
  </w:p>
  <w:p w14:paraId="06B82B6C" w14:textId="462E5F03" w:rsidR="00E63A1D" w:rsidRDefault="00E63A1D" w:rsidP="00E63A1D">
    <w:pPr>
      <w:pStyle w:val="Stopka"/>
      <w:jc w:val="both"/>
      <w:rPr>
        <w:noProof/>
        <w:color w:val="D9D9D9" w:themeColor="background1" w:themeShade="D9"/>
      </w:rPr>
    </w:pPr>
    <w:r>
      <w:rPr>
        <w:noProof/>
        <w:color w:val="D9D9D9" w:themeColor="background1" w:themeShade="D9"/>
      </w:rPr>
      <w:t xml:space="preserve">                                                                      </w:t>
    </w:r>
    <w:r w:rsidR="004C6B75">
      <w:rPr>
        <w:noProof/>
      </w:rPr>
      <w:drawing>
        <wp:inline distT="0" distB="0" distL="0" distR="0" wp14:anchorId="44DFF466" wp14:editId="0954C302">
          <wp:extent cx="1219200" cy="534573"/>
          <wp:effectExtent l="0" t="0" r="0" b="0"/>
          <wp:docPr id="191221569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3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5D089618" w:rsidRPr="5D089618">
      <w:rPr>
        <w:noProof/>
        <w:color w:val="D9D9D9" w:themeColor="background1" w:themeShade="D9"/>
      </w:rPr>
      <w:t xml:space="preserve"> </w:t>
    </w:r>
  </w:p>
  <w:p w14:paraId="13C9DAED" w14:textId="77777777" w:rsidR="00E63A1D" w:rsidRDefault="00E63A1D" w:rsidP="00E63A1D">
    <w:pPr>
      <w:pStyle w:val="Stopka"/>
      <w:jc w:val="both"/>
      <w:rPr>
        <w:noProof/>
        <w:color w:val="D9D9D9" w:themeColor="background1" w:themeShade="D9"/>
      </w:rPr>
    </w:pPr>
  </w:p>
  <w:p w14:paraId="5285B132" w14:textId="626690B2" w:rsidR="00E63A1D" w:rsidRPr="00685AE8" w:rsidRDefault="5D089618" w:rsidP="00E63A1D">
    <w:pPr>
      <w:pStyle w:val="Stopka"/>
      <w:jc w:val="both"/>
      <w:rPr>
        <w:sz w:val="18"/>
        <w:szCs w:val="18"/>
      </w:rPr>
    </w:pPr>
    <w:r w:rsidRPr="5D089618">
      <w:rPr>
        <w:noProof/>
        <w:color w:val="D9D9D9" w:themeColor="background1" w:themeShade="D9"/>
      </w:rPr>
      <w:t xml:space="preserve">  </w:t>
    </w:r>
    <w:r w:rsidR="00E63A1D" w:rsidRPr="00CB4B4C">
      <w:rPr>
        <w:sz w:val="18"/>
        <w:szCs w:val="18"/>
      </w:rPr>
      <w:t xml:space="preserve">IRIS TELECOMMUNICATION POLAND Spółka z ograniczoną odpowiedzialnością z siedzibą w Łodzi, ul. H. Sienkiewicza 85/87 lok. 2A, 90-057 Łódź, </w:t>
    </w:r>
    <w:r w:rsidR="00E63A1D">
      <w:rPr>
        <w:sz w:val="18"/>
        <w:szCs w:val="18"/>
      </w:rPr>
      <w:t>dokumentacja Spółki przechowywana jest</w:t>
    </w:r>
    <w:r w:rsidR="00E63A1D" w:rsidRPr="00CB4B4C">
      <w:rPr>
        <w:sz w:val="18"/>
        <w:szCs w:val="18"/>
      </w:rPr>
      <w:t xml:space="preserve"> </w:t>
    </w:r>
    <w:r w:rsidR="00E63A1D">
      <w:rPr>
        <w:sz w:val="18"/>
        <w:szCs w:val="18"/>
      </w:rPr>
      <w:t xml:space="preserve">w </w:t>
    </w:r>
    <w:r w:rsidR="00E63A1D" w:rsidRPr="00CB4B4C">
      <w:rPr>
        <w:sz w:val="18"/>
        <w:szCs w:val="18"/>
      </w:rPr>
      <w:t>Sąd</w:t>
    </w:r>
    <w:r w:rsidR="00E63A1D">
      <w:rPr>
        <w:sz w:val="18"/>
        <w:szCs w:val="18"/>
      </w:rPr>
      <w:t>zie</w:t>
    </w:r>
    <w:r w:rsidR="00E63A1D" w:rsidRPr="00CB4B4C">
      <w:rPr>
        <w:sz w:val="18"/>
        <w:szCs w:val="18"/>
      </w:rPr>
      <w:t xml:space="preserve"> Rejonowy</w:t>
    </w:r>
    <w:r w:rsidR="00E63A1D">
      <w:rPr>
        <w:sz w:val="18"/>
        <w:szCs w:val="18"/>
      </w:rPr>
      <w:t>m</w:t>
    </w:r>
    <w:r w:rsidR="00E63A1D" w:rsidRPr="00CB4B4C">
      <w:rPr>
        <w:sz w:val="18"/>
        <w:szCs w:val="18"/>
      </w:rPr>
      <w:t xml:space="preserve"> dla </w:t>
    </w:r>
    <w:r w:rsidR="00E63A1D">
      <w:rPr>
        <w:sz w:val="18"/>
        <w:szCs w:val="18"/>
      </w:rPr>
      <w:t>Łodzi Śródmieścia w Łodzi</w:t>
    </w:r>
    <w:r w:rsidR="00E63A1D" w:rsidRPr="00CB4B4C">
      <w:rPr>
        <w:sz w:val="18"/>
        <w:szCs w:val="18"/>
      </w:rPr>
      <w:t>, X</w:t>
    </w:r>
    <w:r w:rsidR="00E63A1D">
      <w:rPr>
        <w:sz w:val="18"/>
        <w:szCs w:val="18"/>
      </w:rPr>
      <w:t>X</w:t>
    </w:r>
    <w:r w:rsidR="00E63A1D" w:rsidRPr="00CB4B4C">
      <w:rPr>
        <w:sz w:val="18"/>
        <w:szCs w:val="18"/>
      </w:rPr>
      <w:t xml:space="preserve"> Wydział Gospodarczy Krajowego Rejestru Sądowego, </w:t>
    </w:r>
    <w:r w:rsidR="00E63A1D">
      <w:rPr>
        <w:sz w:val="18"/>
        <w:szCs w:val="18"/>
      </w:rPr>
      <w:t>numer Krajowego Rejestru Sądowego</w:t>
    </w:r>
    <w:r w:rsidR="00E63A1D" w:rsidRPr="00CB4B4C">
      <w:rPr>
        <w:sz w:val="18"/>
        <w:szCs w:val="18"/>
      </w:rPr>
      <w:t xml:space="preserve"> 0000684918, NIP 5213787067, kapitał zakładowy 430.000,00 złotych</w:t>
    </w:r>
    <w:r w:rsidR="00E63A1D">
      <w:rPr>
        <w:sz w:val="18"/>
        <w:szCs w:val="18"/>
      </w:rPr>
      <w:t>.</w:t>
    </w:r>
  </w:p>
  <w:p w14:paraId="103C5F7D" w14:textId="158155D7" w:rsidR="00491596" w:rsidRDefault="00491596" w:rsidP="42183B24">
    <w:pPr>
      <w:pStyle w:val="Stopka"/>
      <w:rPr>
        <w:noProof/>
        <w:sz w:val="18"/>
        <w:szCs w:val="18"/>
      </w:rPr>
    </w:pPr>
  </w:p>
  <w:p w14:paraId="35AB5C68" w14:textId="5D5809EB" w:rsidR="004C6B75" w:rsidRPr="00491596" w:rsidRDefault="00491596" w:rsidP="42183B24">
    <w:pPr>
      <w:pStyle w:val="Stopka"/>
      <w:rPr>
        <w:color w:val="D9D9D9" w:themeColor="background1" w:themeShade="D9"/>
      </w:rPr>
    </w:pPr>
    <w:r>
      <w:rPr>
        <w:sz w:val="18"/>
        <w:szCs w:val="18"/>
      </w:rPr>
      <w:t xml:space="preserve">      </w:t>
    </w:r>
  </w:p>
  <w:p w14:paraId="666DF0B2" w14:textId="77777777" w:rsidR="004C6B75" w:rsidRDefault="004C6B75">
    <w:pPr>
      <w:pStyle w:val="Stopka"/>
    </w:pP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65A0" w14:textId="77777777" w:rsidR="009B5BA4" w:rsidRDefault="009B5BA4" w:rsidP="00D42E2E">
      <w:pPr>
        <w:spacing w:after="0" w:line="240" w:lineRule="auto"/>
      </w:pPr>
      <w:r>
        <w:separator/>
      </w:r>
    </w:p>
  </w:footnote>
  <w:footnote w:type="continuationSeparator" w:id="0">
    <w:p w14:paraId="0A6E388B" w14:textId="77777777" w:rsidR="009B5BA4" w:rsidRDefault="009B5BA4" w:rsidP="00D4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4E52" w14:textId="77777777" w:rsidR="00CD3F15" w:rsidRDefault="00705171" w:rsidP="00D42E2E">
    <w:pPr>
      <w:pStyle w:val="Nagwek"/>
      <w:ind w:hanging="1276"/>
    </w:pPr>
    <w:r>
      <w:rPr>
        <w:noProof/>
      </w:rPr>
      <w:tab/>
      <w:t xml:space="preserve">                                                  </w:t>
    </w:r>
    <w:r>
      <w:t xml:space="preserve">                </w:t>
    </w:r>
    <w:r>
      <w:rPr>
        <w:noProof/>
      </w:rPr>
      <w:drawing>
        <wp:inline distT="0" distB="0" distL="0" distR="0" wp14:anchorId="2C96A568" wp14:editId="07777777">
          <wp:extent cx="1216526" cy="53340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44" cy="54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4F22"/>
    <w:multiLevelType w:val="hybridMultilevel"/>
    <w:tmpl w:val="195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2E"/>
    <w:rsid w:val="000342AF"/>
    <w:rsid w:val="00035C25"/>
    <w:rsid w:val="00042158"/>
    <w:rsid w:val="000437E7"/>
    <w:rsid w:val="000633B8"/>
    <w:rsid w:val="000649F4"/>
    <w:rsid w:val="000868BC"/>
    <w:rsid w:val="0009270F"/>
    <w:rsid w:val="000A38A7"/>
    <w:rsid w:val="000E4529"/>
    <w:rsid w:val="00105C98"/>
    <w:rsid w:val="0018751D"/>
    <w:rsid w:val="0019353F"/>
    <w:rsid w:val="001A25E8"/>
    <w:rsid w:val="001B194C"/>
    <w:rsid w:val="001C107A"/>
    <w:rsid w:val="001C595F"/>
    <w:rsid w:val="001E1E9D"/>
    <w:rsid w:val="001F0BB9"/>
    <w:rsid w:val="002116B3"/>
    <w:rsid w:val="00220F7C"/>
    <w:rsid w:val="00283F6B"/>
    <w:rsid w:val="002A6A4E"/>
    <w:rsid w:val="002B05E2"/>
    <w:rsid w:val="002C1D43"/>
    <w:rsid w:val="002C54B2"/>
    <w:rsid w:val="002F1568"/>
    <w:rsid w:val="002F605C"/>
    <w:rsid w:val="00333C01"/>
    <w:rsid w:val="00337B14"/>
    <w:rsid w:val="0036324D"/>
    <w:rsid w:val="003847D0"/>
    <w:rsid w:val="003D3384"/>
    <w:rsid w:val="003D46E5"/>
    <w:rsid w:val="003D4C33"/>
    <w:rsid w:val="003D778F"/>
    <w:rsid w:val="003F5F88"/>
    <w:rsid w:val="00403D3B"/>
    <w:rsid w:val="00425A23"/>
    <w:rsid w:val="00427CF1"/>
    <w:rsid w:val="00455EE0"/>
    <w:rsid w:val="004642D0"/>
    <w:rsid w:val="00474D81"/>
    <w:rsid w:val="00483082"/>
    <w:rsid w:val="00491596"/>
    <w:rsid w:val="004A3AB5"/>
    <w:rsid w:val="004C3669"/>
    <w:rsid w:val="004C6B75"/>
    <w:rsid w:val="004D10ED"/>
    <w:rsid w:val="004D5BEF"/>
    <w:rsid w:val="004E6A86"/>
    <w:rsid w:val="004F4B42"/>
    <w:rsid w:val="00503689"/>
    <w:rsid w:val="0053362B"/>
    <w:rsid w:val="00542EB6"/>
    <w:rsid w:val="005531FF"/>
    <w:rsid w:val="00554E40"/>
    <w:rsid w:val="00563255"/>
    <w:rsid w:val="00572E69"/>
    <w:rsid w:val="00577606"/>
    <w:rsid w:val="00581D96"/>
    <w:rsid w:val="00597DFF"/>
    <w:rsid w:val="005A7FF1"/>
    <w:rsid w:val="005B40CD"/>
    <w:rsid w:val="005C26F8"/>
    <w:rsid w:val="005D4B26"/>
    <w:rsid w:val="005E116D"/>
    <w:rsid w:val="00615E56"/>
    <w:rsid w:val="00636542"/>
    <w:rsid w:val="00640463"/>
    <w:rsid w:val="006445BD"/>
    <w:rsid w:val="006606C4"/>
    <w:rsid w:val="0068180D"/>
    <w:rsid w:val="00685128"/>
    <w:rsid w:val="006A3EF7"/>
    <w:rsid w:val="006A41D8"/>
    <w:rsid w:val="006C7D11"/>
    <w:rsid w:val="006D2327"/>
    <w:rsid w:val="006F0B1B"/>
    <w:rsid w:val="006F0FED"/>
    <w:rsid w:val="006F5B88"/>
    <w:rsid w:val="00701647"/>
    <w:rsid w:val="00702652"/>
    <w:rsid w:val="00705171"/>
    <w:rsid w:val="007210CA"/>
    <w:rsid w:val="0075672E"/>
    <w:rsid w:val="007740D8"/>
    <w:rsid w:val="007D21BB"/>
    <w:rsid w:val="007F526D"/>
    <w:rsid w:val="00800BFD"/>
    <w:rsid w:val="008263C5"/>
    <w:rsid w:val="00892CF9"/>
    <w:rsid w:val="00894DE4"/>
    <w:rsid w:val="008D3474"/>
    <w:rsid w:val="008D3527"/>
    <w:rsid w:val="008D69FD"/>
    <w:rsid w:val="008E7250"/>
    <w:rsid w:val="00902A3F"/>
    <w:rsid w:val="009163E2"/>
    <w:rsid w:val="0093190A"/>
    <w:rsid w:val="00936CF3"/>
    <w:rsid w:val="00942F9E"/>
    <w:rsid w:val="009563E7"/>
    <w:rsid w:val="009A26AC"/>
    <w:rsid w:val="009A6165"/>
    <w:rsid w:val="009B2385"/>
    <w:rsid w:val="009B5BA4"/>
    <w:rsid w:val="009D7DBB"/>
    <w:rsid w:val="009E4923"/>
    <w:rsid w:val="00A00218"/>
    <w:rsid w:val="00A07ECC"/>
    <w:rsid w:val="00A378EB"/>
    <w:rsid w:val="00A4504D"/>
    <w:rsid w:val="00A47CB8"/>
    <w:rsid w:val="00A569BE"/>
    <w:rsid w:val="00A6084F"/>
    <w:rsid w:val="00A8296F"/>
    <w:rsid w:val="00A82EE9"/>
    <w:rsid w:val="00A94CF3"/>
    <w:rsid w:val="00A978C6"/>
    <w:rsid w:val="00AA3DD9"/>
    <w:rsid w:val="00AC5FE4"/>
    <w:rsid w:val="00AD3FA8"/>
    <w:rsid w:val="00AD5A79"/>
    <w:rsid w:val="00AE6239"/>
    <w:rsid w:val="00AF062D"/>
    <w:rsid w:val="00AF4E28"/>
    <w:rsid w:val="00B02615"/>
    <w:rsid w:val="00B05726"/>
    <w:rsid w:val="00B05A67"/>
    <w:rsid w:val="00B20015"/>
    <w:rsid w:val="00B2311C"/>
    <w:rsid w:val="00B25E1C"/>
    <w:rsid w:val="00B3729C"/>
    <w:rsid w:val="00B61E92"/>
    <w:rsid w:val="00B713DF"/>
    <w:rsid w:val="00B75C10"/>
    <w:rsid w:val="00B81B1B"/>
    <w:rsid w:val="00B9139E"/>
    <w:rsid w:val="00BA3BB8"/>
    <w:rsid w:val="00BB5C8A"/>
    <w:rsid w:val="00BC5A85"/>
    <w:rsid w:val="00BD22F7"/>
    <w:rsid w:val="00BE0D5F"/>
    <w:rsid w:val="00BF6828"/>
    <w:rsid w:val="00C1271D"/>
    <w:rsid w:val="00C31F7C"/>
    <w:rsid w:val="00C342AB"/>
    <w:rsid w:val="00C572C5"/>
    <w:rsid w:val="00C63D3A"/>
    <w:rsid w:val="00C7350E"/>
    <w:rsid w:val="00C808CF"/>
    <w:rsid w:val="00CA5CC3"/>
    <w:rsid w:val="00CB7911"/>
    <w:rsid w:val="00CC3678"/>
    <w:rsid w:val="00CD3F15"/>
    <w:rsid w:val="00CD743B"/>
    <w:rsid w:val="00CF544C"/>
    <w:rsid w:val="00D42E2E"/>
    <w:rsid w:val="00D6340B"/>
    <w:rsid w:val="00D84248"/>
    <w:rsid w:val="00D859FA"/>
    <w:rsid w:val="00D94675"/>
    <w:rsid w:val="00DA1D8E"/>
    <w:rsid w:val="00DA3A42"/>
    <w:rsid w:val="00DB152C"/>
    <w:rsid w:val="00DB3776"/>
    <w:rsid w:val="00DD1EBA"/>
    <w:rsid w:val="00DE6747"/>
    <w:rsid w:val="00DF40E1"/>
    <w:rsid w:val="00E120BD"/>
    <w:rsid w:val="00E335A9"/>
    <w:rsid w:val="00E61500"/>
    <w:rsid w:val="00E6303F"/>
    <w:rsid w:val="00E63A1D"/>
    <w:rsid w:val="00E94706"/>
    <w:rsid w:val="00EA7C42"/>
    <w:rsid w:val="00EB707A"/>
    <w:rsid w:val="00EE0265"/>
    <w:rsid w:val="00EF10A8"/>
    <w:rsid w:val="00EF3230"/>
    <w:rsid w:val="00EF3636"/>
    <w:rsid w:val="00F004E9"/>
    <w:rsid w:val="00F36E2F"/>
    <w:rsid w:val="00F655A4"/>
    <w:rsid w:val="00F74793"/>
    <w:rsid w:val="00F97535"/>
    <w:rsid w:val="00FA368D"/>
    <w:rsid w:val="00FA5D27"/>
    <w:rsid w:val="00FB045C"/>
    <w:rsid w:val="00FD1F4F"/>
    <w:rsid w:val="00FD399A"/>
    <w:rsid w:val="00FE4253"/>
    <w:rsid w:val="00FF3C2E"/>
    <w:rsid w:val="0B8189A1"/>
    <w:rsid w:val="1FC7B640"/>
    <w:rsid w:val="2402508B"/>
    <w:rsid w:val="3D5EFD05"/>
    <w:rsid w:val="407F9A17"/>
    <w:rsid w:val="4132A4BC"/>
    <w:rsid w:val="42183B24"/>
    <w:rsid w:val="43E0BA5E"/>
    <w:rsid w:val="4843D9E5"/>
    <w:rsid w:val="4A6C66AB"/>
    <w:rsid w:val="5D089618"/>
    <w:rsid w:val="60B0B0AD"/>
    <w:rsid w:val="69F4B85E"/>
    <w:rsid w:val="750AAB5C"/>
    <w:rsid w:val="79758E71"/>
    <w:rsid w:val="7AD548D6"/>
    <w:rsid w:val="7B8B9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390B"/>
  <w15:docId w15:val="{80231103-B39C-4088-BCD8-F3306617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2E"/>
  </w:style>
  <w:style w:type="paragraph" w:styleId="Stopka">
    <w:name w:val="footer"/>
    <w:basedOn w:val="Normalny"/>
    <w:link w:val="StopkaZnak"/>
    <w:uiPriority w:val="99"/>
    <w:unhideWhenUsed/>
    <w:rsid w:val="00D4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2E"/>
  </w:style>
  <w:style w:type="character" w:styleId="Odwoaniedokomentarza">
    <w:name w:val="annotation reference"/>
    <w:uiPriority w:val="99"/>
    <w:semiHidden/>
    <w:unhideWhenUsed/>
    <w:rsid w:val="0009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70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27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7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270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5E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5E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25E1C"/>
    <w:rPr>
      <w:vertAlign w:val="superscript"/>
    </w:rPr>
  </w:style>
  <w:style w:type="table" w:styleId="Tabela-Siatka">
    <w:name w:val="Table Grid"/>
    <w:basedOn w:val="Standardowy"/>
    <w:uiPriority w:val="59"/>
    <w:rsid w:val="00FD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A197-1DC9-491F-9BB2-9F291DE6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</vt:lpstr>
    </vt:vector>
  </TitlesOfParts>
  <Company>EKOBOX S.A.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</dc:title>
  <dc:subject/>
  <dc:creator>EKOBOX S.A.</dc:creator>
  <cp:keywords>druk</cp:keywords>
  <dc:description/>
  <cp:lastModifiedBy>Dariusz Kundo</cp:lastModifiedBy>
  <cp:revision>2</cp:revision>
  <cp:lastPrinted>2019-10-14T06:05:00Z</cp:lastPrinted>
  <dcterms:created xsi:type="dcterms:W3CDTF">2021-01-29T13:45:00Z</dcterms:created>
  <dcterms:modified xsi:type="dcterms:W3CDTF">2021-01-29T13:45:00Z</dcterms:modified>
</cp:coreProperties>
</file>