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C5" w:rsidRPr="006833C5" w:rsidRDefault="006833C5" w:rsidP="006833C5">
      <w:pPr>
        <w:spacing w:after="24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Ogłoszenie nr 774925-N-2020 z dnia 30.12.2020 r. </w:t>
      </w:r>
    </w:p>
    <w:p w:rsidR="006833C5" w:rsidRPr="006833C5" w:rsidRDefault="006833C5" w:rsidP="006833C5">
      <w:pPr>
        <w:spacing w:after="0" w:line="240" w:lineRule="auto"/>
        <w:jc w:val="center"/>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Gmina Iława: Przebudowa dróg gminnych w miejscowościach Dziarny-</w:t>
      </w:r>
      <w:proofErr w:type="spellStart"/>
      <w:r w:rsidRPr="006833C5">
        <w:rPr>
          <w:rFonts w:ascii="Times New Roman" w:eastAsia="Times New Roman" w:hAnsi="Times New Roman" w:cs="Times New Roman"/>
          <w:sz w:val="24"/>
          <w:szCs w:val="24"/>
          <w:lang w:eastAsia="pl-PL"/>
        </w:rPr>
        <w:t>Kozianka</w:t>
      </w:r>
      <w:proofErr w:type="spellEnd"/>
      <w:r w:rsidRPr="006833C5">
        <w:rPr>
          <w:rFonts w:ascii="Times New Roman" w:eastAsia="Times New Roman" w:hAnsi="Times New Roman" w:cs="Times New Roman"/>
          <w:sz w:val="24"/>
          <w:szCs w:val="24"/>
          <w:lang w:eastAsia="pl-PL"/>
        </w:rPr>
        <w:t>, Gałdowo, Sąpy, Kałduny-Ławice, Julin</w:t>
      </w:r>
      <w:r w:rsidRPr="006833C5">
        <w:rPr>
          <w:rFonts w:ascii="Times New Roman" w:eastAsia="Times New Roman" w:hAnsi="Times New Roman" w:cs="Times New Roman"/>
          <w:sz w:val="24"/>
          <w:szCs w:val="24"/>
          <w:lang w:eastAsia="pl-PL"/>
        </w:rPr>
        <w:br/>
        <w:t xml:space="preserve">OGŁOSZENIE O ZAMÓWIENIU - Roboty budowlane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Zamieszczanie ogłoszenia:</w:t>
      </w:r>
      <w:r w:rsidRPr="006833C5">
        <w:rPr>
          <w:rFonts w:ascii="Times New Roman" w:eastAsia="Times New Roman" w:hAnsi="Times New Roman" w:cs="Times New Roman"/>
          <w:sz w:val="24"/>
          <w:szCs w:val="24"/>
          <w:lang w:eastAsia="pl-PL"/>
        </w:rPr>
        <w:t xml:space="preserve"> Zamieszczanie obowiązkowe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Ogłoszenie dotyczy:</w:t>
      </w:r>
      <w:r w:rsidRPr="006833C5">
        <w:rPr>
          <w:rFonts w:ascii="Times New Roman" w:eastAsia="Times New Roman" w:hAnsi="Times New Roman" w:cs="Times New Roman"/>
          <w:sz w:val="24"/>
          <w:szCs w:val="24"/>
          <w:lang w:eastAsia="pl-PL"/>
        </w:rPr>
        <w:t xml:space="preserve"> Zamówienia publicznego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Nie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Nazwa projektu lub programu</w:t>
      </w:r>
      <w:r w:rsidR="00DA0DAB">
        <w:rPr>
          <w:rFonts w:ascii="Times New Roman" w:eastAsia="Times New Roman" w:hAnsi="Times New Roman" w:cs="Times New Roman"/>
          <w:sz w:val="24"/>
          <w:szCs w:val="24"/>
          <w:lang w:eastAsia="pl-PL"/>
        </w:rPr>
        <w:t xml:space="preserv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Nie </w:t>
      </w:r>
      <w:r w:rsidRPr="006833C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833C5">
        <w:rPr>
          <w:rFonts w:ascii="Times New Roman" w:eastAsia="Times New Roman" w:hAnsi="Times New Roman" w:cs="Times New Roman"/>
          <w:sz w:val="24"/>
          <w:szCs w:val="24"/>
          <w:lang w:eastAsia="pl-PL"/>
        </w:rPr>
        <w:t>Pzp</w:t>
      </w:r>
      <w:proofErr w:type="spellEnd"/>
      <w:r w:rsidRPr="006833C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833C5">
        <w:rPr>
          <w:rFonts w:ascii="Times New Roman" w:eastAsia="Times New Roman" w:hAnsi="Times New Roman" w:cs="Times New Roman"/>
          <w:sz w:val="24"/>
          <w:szCs w:val="24"/>
          <w:lang w:eastAsia="pl-PL"/>
        </w:rPr>
        <w:br/>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u w:val="single"/>
          <w:lang w:eastAsia="pl-PL"/>
        </w:rPr>
        <w:t>SEKCJA I: ZAMAWIAJĄCY</w:t>
      </w:r>
      <w:r w:rsidRPr="006833C5">
        <w:rPr>
          <w:rFonts w:ascii="Times New Roman" w:eastAsia="Times New Roman" w:hAnsi="Times New Roman" w:cs="Times New Roman"/>
          <w:sz w:val="24"/>
          <w:szCs w:val="24"/>
          <w:lang w:eastAsia="pl-PL"/>
        </w:rPr>
        <w:t xml:space="preserv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Postępowanie przeprowadza centralny zamawiający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Nie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Nie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Informacje na temat podmiotu któremu zamawiający powierzył/powierzyli prowadzenie postępowania:</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Postępowanie jest przeprowadzane wspólnie przez zamawiających</w:t>
      </w:r>
      <w:r w:rsidRPr="006833C5">
        <w:rPr>
          <w:rFonts w:ascii="Times New Roman" w:eastAsia="Times New Roman" w:hAnsi="Times New Roman" w:cs="Times New Roman"/>
          <w:sz w:val="24"/>
          <w:szCs w:val="24"/>
          <w:lang w:eastAsia="pl-PL"/>
        </w:rPr>
        <w:t xml:space="preserv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Nie </w:t>
      </w:r>
      <w:r w:rsidRPr="006833C5">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t>
      </w:r>
      <w:r w:rsidR="00DA0DAB">
        <w:rPr>
          <w:rFonts w:ascii="Times New Roman" w:eastAsia="Times New Roman" w:hAnsi="Times New Roman" w:cs="Times New Roman"/>
          <w:sz w:val="24"/>
          <w:szCs w:val="24"/>
          <w:lang w:eastAsia="pl-PL"/>
        </w:rPr>
        <w:t xml:space="preserve">w wraz z danymi do kontaktów: </w:t>
      </w:r>
      <w:r w:rsidR="00DA0DAB">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Nie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Informacje dodatkowe:</w:t>
      </w:r>
      <w:r w:rsidRPr="006833C5">
        <w:rPr>
          <w:rFonts w:ascii="Times New Roman" w:eastAsia="Times New Roman" w:hAnsi="Times New Roman" w:cs="Times New Roman"/>
          <w:sz w:val="24"/>
          <w:szCs w:val="24"/>
          <w:lang w:eastAsia="pl-PL"/>
        </w:rPr>
        <w:t xml:space="preserv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I. 1) NAZWA I ADRES: </w:t>
      </w:r>
      <w:r w:rsidRPr="006833C5">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6833C5">
        <w:rPr>
          <w:rFonts w:ascii="Times New Roman" w:eastAsia="Times New Roman" w:hAnsi="Times New Roman" w:cs="Times New Roman"/>
          <w:sz w:val="24"/>
          <w:szCs w:val="24"/>
          <w:lang w:eastAsia="pl-PL"/>
        </w:rPr>
        <w:br/>
        <w:t xml:space="preserve">Adres strony internetowej (URL): www.bip.gmina-ilawa.pl </w:t>
      </w:r>
      <w:r w:rsidRPr="006833C5">
        <w:rPr>
          <w:rFonts w:ascii="Times New Roman" w:eastAsia="Times New Roman" w:hAnsi="Times New Roman" w:cs="Times New Roman"/>
          <w:sz w:val="24"/>
          <w:szCs w:val="24"/>
          <w:lang w:eastAsia="pl-PL"/>
        </w:rPr>
        <w:br/>
        <w:t xml:space="preserve">Adres profilu nabywcy: </w:t>
      </w:r>
      <w:r w:rsidRPr="006833C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I. 2) RODZAJ ZAMAWIAJĄCEGO: </w:t>
      </w:r>
      <w:r w:rsidR="00DA0DAB">
        <w:rPr>
          <w:rFonts w:ascii="Times New Roman" w:eastAsia="Times New Roman" w:hAnsi="Times New Roman" w:cs="Times New Roman"/>
          <w:sz w:val="24"/>
          <w:szCs w:val="24"/>
          <w:lang w:eastAsia="pl-PL"/>
        </w:rPr>
        <w:t xml:space="preserve">Administracja samorządowa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I.3) WSPÓLNE UDZIELANIE ZAMÓWIENIA </w:t>
      </w:r>
      <w:r w:rsidRPr="006833C5">
        <w:rPr>
          <w:rFonts w:ascii="Times New Roman" w:eastAsia="Times New Roman" w:hAnsi="Times New Roman" w:cs="Times New Roman"/>
          <w:b/>
          <w:bCs/>
          <w:i/>
          <w:iCs/>
          <w:sz w:val="24"/>
          <w:szCs w:val="24"/>
          <w:lang w:eastAsia="pl-PL"/>
        </w:rPr>
        <w:t>(jeżeli dotyczy)</w:t>
      </w:r>
      <w:r w:rsidRPr="006833C5">
        <w:rPr>
          <w:rFonts w:ascii="Times New Roman" w:eastAsia="Times New Roman" w:hAnsi="Times New Roman" w:cs="Times New Roman"/>
          <w:b/>
          <w:bCs/>
          <w:sz w:val="24"/>
          <w:szCs w:val="24"/>
          <w:lang w:eastAsia="pl-PL"/>
        </w:rPr>
        <w:t xml:space="preserv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Podział obowiązków między zamawiającymi w przypadku wspólnego przeprowadzania postępowania, </w:t>
      </w:r>
      <w:r w:rsidR="00DA0DAB">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t xml:space="preserve">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833C5">
        <w:rPr>
          <w:rFonts w:ascii="Times New Roman" w:eastAsia="Times New Roman" w:hAnsi="Times New Roman" w:cs="Times New Roman"/>
          <w:sz w:val="24"/>
          <w:szCs w:val="24"/>
          <w:lang w:eastAsia="pl-PL"/>
        </w:rPr>
        <w:br/>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lastRenderedPageBreak/>
        <w:t xml:space="preserve">I.4) KOMUNIKACJA: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833C5">
        <w:rPr>
          <w:rFonts w:ascii="Times New Roman" w:eastAsia="Times New Roman" w:hAnsi="Times New Roman" w:cs="Times New Roman"/>
          <w:sz w:val="24"/>
          <w:szCs w:val="24"/>
          <w:lang w:eastAsia="pl-PL"/>
        </w:rPr>
        <w:t xml:space="preserv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Tak </w:t>
      </w:r>
      <w:r w:rsidRPr="006833C5">
        <w:rPr>
          <w:rFonts w:ascii="Times New Roman" w:eastAsia="Times New Roman" w:hAnsi="Times New Roman" w:cs="Times New Roman"/>
          <w:sz w:val="24"/>
          <w:szCs w:val="24"/>
          <w:lang w:eastAsia="pl-PL"/>
        </w:rPr>
        <w:br/>
        <w:t xml:space="preserve">www.bip.gmina-ilawa.pl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Tak </w:t>
      </w:r>
      <w:r w:rsidRPr="006833C5">
        <w:rPr>
          <w:rFonts w:ascii="Times New Roman" w:eastAsia="Times New Roman" w:hAnsi="Times New Roman" w:cs="Times New Roman"/>
          <w:sz w:val="24"/>
          <w:szCs w:val="24"/>
          <w:lang w:eastAsia="pl-PL"/>
        </w:rPr>
        <w:br/>
        <w:t xml:space="preserve">www.bip.gmina-ilawa.pl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Nie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Oferty lub wnioski o dopuszczenie do udziału w postępowaniu należy przesyłać:</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Elektronicznie</w:t>
      </w:r>
      <w:r w:rsidRPr="006833C5">
        <w:rPr>
          <w:rFonts w:ascii="Times New Roman" w:eastAsia="Times New Roman" w:hAnsi="Times New Roman" w:cs="Times New Roman"/>
          <w:sz w:val="24"/>
          <w:szCs w:val="24"/>
          <w:lang w:eastAsia="pl-PL"/>
        </w:rPr>
        <w:t xml:space="preserv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Nie </w:t>
      </w:r>
      <w:r w:rsidRPr="006833C5">
        <w:rPr>
          <w:rFonts w:ascii="Times New Roman" w:eastAsia="Times New Roman" w:hAnsi="Times New Roman" w:cs="Times New Roman"/>
          <w:sz w:val="24"/>
          <w:szCs w:val="24"/>
          <w:lang w:eastAsia="pl-PL"/>
        </w:rPr>
        <w:br/>
        <w:t xml:space="preserve">adres </w:t>
      </w:r>
      <w:r w:rsidRPr="006833C5">
        <w:rPr>
          <w:rFonts w:ascii="Times New Roman" w:eastAsia="Times New Roman" w:hAnsi="Times New Roman" w:cs="Times New Roman"/>
          <w:sz w:val="24"/>
          <w:szCs w:val="24"/>
          <w:lang w:eastAsia="pl-PL"/>
        </w:rPr>
        <w:br/>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DA0DAB">
        <w:rPr>
          <w:rFonts w:ascii="Times New Roman" w:eastAsia="Times New Roman" w:hAnsi="Times New Roman" w:cs="Times New Roman"/>
          <w:sz w:val="24"/>
          <w:szCs w:val="24"/>
          <w:lang w:eastAsia="pl-PL"/>
        </w:rPr>
        <w:t xml:space="preserve"> </w:t>
      </w:r>
      <w:r w:rsidR="00DA0DAB">
        <w:rPr>
          <w:rFonts w:ascii="Times New Roman" w:eastAsia="Times New Roman" w:hAnsi="Times New Roman" w:cs="Times New Roman"/>
          <w:sz w:val="24"/>
          <w:szCs w:val="24"/>
          <w:lang w:eastAsia="pl-PL"/>
        </w:rPr>
        <w:br/>
        <w:t xml:space="preserve">Nie </w:t>
      </w:r>
      <w:r w:rsidR="00DA0DAB">
        <w:rPr>
          <w:rFonts w:ascii="Times New Roman" w:eastAsia="Times New Roman" w:hAnsi="Times New Roman" w:cs="Times New Roman"/>
          <w:sz w:val="24"/>
          <w:szCs w:val="24"/>
          <w:lang w:eastAsia="pl-PL"/>
        </w:rPr>
        <w:br/>
        <w:t xml:space="preserve">Inny sposób: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t xml:space="preserve">Tak </w:t>
      </w:r>
      <w:r w:rsidRPr="006833C5">
        <w:rPr>
          <w:rFonts w:ascii="Times New Roman" w:eastAsia="Times New Roman" w:hAnsi="Times New Roman" w:cs="Times New Roman"/>
          <w:sz w:val="24"/>
          <w:szCs w:val="24"/>
          <w:lang w:eastAsia="pl-PL"/>
        </w:rPr>
        <w:br/>
        <w:t xml:space="preserve">Inny sposób: </w:t>
      </w:r>
      <w:r w:rsidRPr="006833C5">
        <w:rPr>
          <w:rFonts w:ascii="Times New Roman" w:eastAsia="Times New Roman" w:hAnsi="Times New Roman" w:cs="Times New Roman"/>
          <w:sz w:val="24"/>
          <w:szCs w:val="24"/>
          <w:lang w:eastAsia="pl-PL"/>
        </w:rPr>
        <w:br/>
        <w:t xml:space="preserve">pisemnie - zgodnie z zapisami SIWZ </w:t>
      </w:r>
      <w:r w:rsidRPr="006833C5">
        <w:rPr>
          <w:rFonts w:ascii="Times New Roman" w:eastAsia="Times New Roman" w:hAnsi="Times New Roman" w:cs="Times New Roman"/>
          <w:sz w:val="24"/>
          <w:szCs w:val="24"/>
          <w:lang w:eastAsia="pl-PL"/>
        </w:rPr>
        <w:br/>
        <w:t xml:space="preserve">Adres: </w:t>
      </w:r>
      <w:r w:rsidRPr="006833C5">
        <w:rPr>
          <w:rFonts w:ascii="Times New Roman" w:eastAsia="Times New Roman" w:hAnsi="Times New Roman" w:cs="Times New Roman"/>
          <w:sz w:val="24"/>
          <w:szCs w:val="24"/>
          <w:lang w:eastAsia="pl-PL"/>
        </w:rPr>
        <w:br/>
        <w:t xml:space="preserve">Urząd Gminy w Iławie, ul. gen. Wł. Andersa 2A, 14-200 Iława - Sekretariat pok. nr 212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833C5">
        <w:rPr>
          <w:rFonts w:ascii="Times New Roman" w:eastAsia="Times New Roman" w:hAnsi="Times New Roman" w:cs="Times New Roman"/>
          <w:sz w:val="24"/>
          <w:szCs w:val="24"/>
          <w:lang w:eastAsia="pl-PL"/>
        </w:rPr>
        <w:t xml:space="preserv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Nie </w:t>
      </w:r>
      <w:r w:rsidRPr="006833C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833C5">
        <w:rPr>
          <w:rFonts w:ascii="Times New Roman" w:eastAsia="Times New Roman" w:hAnsi="Times New Roman" w:cs="Times New Roman"/>
          <w:sz w:val="24"/>
          <w:szCs w:val="24"/>
          <w:lang w:eastAsia="pl-PL"/>
        </w:rPr>
        <w:br/>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u w:val="single"/>
          <w:lang w:eastAsia="pl-PL"/>
        </w:rPr>
        <w:t xml:space="preserve">SEKCJA II: PRZEDMIOT ZAMÓWIENIA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II.1) Nazwa nadana zamówieniu przez zamawiającego: </w:t>
      </w:r>
      <w:r w:rsidRPr="006833C5">
        <w:rPr>
          <w:rFonts w:ascii="Times New Roman" w:eastAsia="Times New Roman" w:hAnsi="Times New Roman" w:cs="Times New Roman"/>
          <w:sz w:val="24"/>
          <w:szCs w:val="24"/>
          <w:lang w:eastAsia="pl-PL"/>
        </w:rPr>
        <w:t>Przebudowa dróg gminnych w miejscowościach Dziarny-</w:t>
      </w:r>
      <w:proofErr w:type="spellStart"/>
      <w:r w:rsidRPr="006833C5">
        <w:rPr>
          <w:rFonts w:ascii="Times New Roman" w:eastAsia="Times New Roman" w:hAnsi="Times New Roman" w:cs="Times New Roman"/>
          <w:sz w:val="24"/>
          <w:szCs w:val="24"/>
          <w:lang w:eastAsia="pl-PL"/>
        </w:rPr>
        <w:t>Kozianka</w:t>
      </w:r>
      <w:proofErr w:type="spellEnd"/>
      <w:r w:rsidRPr="006833C5">
        <w:rPr>
          <w:rFonts w:ascii="Times New Roman" w:eastAsia="Times New Roman" w:hAnsi="Times New Roman" w:cs="Times New Roman"/>
          <w:sz w:val="24"/>
          <w:szCs w:val="24"/>
          <w:lang w:eastAsia="pl-PL"/>
        </w:rPr>
        <w:t xml:space="preserve">, Gałdowo, Sąpy, Kałduny-Ławice, Julin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Numer referencyjny: </w:t>
      </w:r>
      <w:r w:rsidRPr="006833C5">
        <w:rPr>
          <w:rFonts w:ascii="Times New Roman" w:eastAsia="Times New Roman" w:hAnsi="Times New Roman" w:cs="Times New Roman"/>
          <w:sz w:val="24"/>
          <w:szCs w:val="24"/>
          <w:lang w:eastAsia="pl-PL"/>
        </w:rPr>
        <w:t xml:space="preserve">TIZ.271.20.2020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833C5" w:rsidRPr="006833C5" w:rsidRDefault="006833C5" w:rsidP="006833C5">
      <w:pPr>
        <w:spacing w:after="0" w:line="240" w:lineRule="auto"/>
        <w:jc w:val="both"/>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Nie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II.2) Rodzaj zamówienia: </w:t>
      </w:r>
      <w:r w:rsidRPr="006833C5">
        <w:rPr>
          <w:rFonts w:ascii="Times New Roman" w:eastAsia="Times New Roman" w:hAnsi="Times New Roman" w:cs="Times New Roman"/>
          <w:sz w:val="24"/>
          <w:szCs w:val="24"/>
          <w:lang w:eastAsia="pl-PL"/>
        </w:rPr>
        <w:t xml:space="preserve">Roboty budowlane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II.3) Informacja o możliwości składania ofert częściowych</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t xml:space="preserve">Zamówienie podzielone jest na części: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Tak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Oferty lub wnioski o dopuszczenie do udziału w postępowaniu można składać w odniesieniu do:</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t xml:space="preserve">wszystkich części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t xml:space="preserve">5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t xml:space="preserve">5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lastRenderedPageBreak/>
        <w:br/>
      </w:r>
      <w:r w:rsidRPr="006833C5">
        <w:rPr>
          <w:rFonts w:ascii="Times New Roman" w:eastAsia="Times New Roman" w:hAnsi="Times New Roman" w:cs="Times New Roman"/>
          <w:b/>
          <w:bCs/>
          <w:sz w:val="24"/>
          <w:szCs w:val="24"/>
          <w:lang w:eastAsia="pl-PL"/>
        </w:rPr>
        <w:t xml:space="preserve">II.4) Krótki opis przedmiotu zamówienia </w:t>
      </w:r>
      <w:r w:rsidRPr="006833C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833C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833C5">
        <w:rPr>
          <w:rFonts w:ascii="Times New Roman" w:eastAsia="Times New Roman" w:hAnsi="Times New Roman" w:cs="Times New Roman"/>
          <w:sz w:val="24"/>
          <w:szCs w:val="24"/>
          <w:lang w:eastAsia="pl-PL"/>
        </w:rPr>
        <w:t xml:space="preserve">1. Przedmiotem zamówienia jest przebudowa dróg gminnych na terenie Gminy Iława. 2. Zamówienie podzielone jest na części: 1) Część I - Przebudowa drogi gminnej Dziarny - </w:t>
      </w:r>
      <w:proofErr w:type="spellStart"/>
      <w:r w:rsidRPr="006833C5">
        <w:rPr>
          <w:rFonts w:ascii="Times New Roman" w:eastAsia="Times New Roman" w:hAnsi="Times New Roman" w:cs="Times New Roman"/>
          <w:sz w:val="24"/>
          <w:szCs w:val="24"/>
          <w:lang w:eastAsia="pl-PL"/>
        </w:rPr>
        <w:t>Kozianka</w:t>
      </w:r>
      <w:proofErr w:type="spellEnd"/>
      <w:r w:rsidRPr="006833C5">
        <w:rPr>
          <w:rFonts w:ascii="Times New Roman" w:eastAsia="Times New Roman" w:hAnsi="Times New Roman" w:cs="Times New Roman"/>
          <w:sz w:val="24"/>
          <w:szCs w:val="24"/>
          <w:lang w:eastAsia="pl-PL"/>
        </w:rPr>
        <w:t xml:space="preserve"> 2) Część II - Przebudowa drogi gminnej w Gałdowie 3) Część III – Przebudowa drogi gminnej w Sąpach 4) Część IV – Przebudowa drogi gruntowej Kałduny – Ławice - etap II 5) Część V – Przebudowa drogi gminnej w Julinie Opis przedmiotu zamówienia poszczególnych części stanowi załącznik nr 9 do SIWZ. 3. Szczegółowy opis przedmiotu zamówienia w niniejszym postępowaniu został zawarty w dokumentacji projektowej, specyfikacji technicznej wykonania i odbioru robót budowlanych oraz w przedmiarach robót. Przedmiary stanowią jedynie materiał pomocniczy. 4. Kod CPV: 45233120-6 – Roboty w zakresie budowy dróg, 45233142-6 – Roboty w zakresie naprawy dróg, 45233200-1 – Roboty w zakresie różnych nawierzchni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II.5) Główny kod CPV: </w:t>
      </w:r>
      <w:r w:rsidRPr="006833C5">
        <w:rPr>
          <w:rFonts w:ascii="Times New Roman" w:eastAsia="Times New Roman" w:hAnsi="Times New Roman" w:cs="Times New Roman"/>
          <w:sz w:val="24"/>
          <w:szCs w:val="24"/>
          <w:lang w:eastAsia="pl-PL"/>
        </w:rPr>
        <w:t xml:space="preserve">45233120-6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Dodatkowe kody CPV:</w:t>
      </w:r>
      <w:r w:rsidRPr="006833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Kod CPV</w:t>
            </w:r>
          </w:p>
        </w:tc>
      </w:tr>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45233142-6</w:t>
            </w:r>
          </w:p>
        </w:tc>
      </w:tr>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45233200-1</w:t>
            </w:r>
          </w:p>
        </w:tc>
      </w:tr>
    </w:tbl>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II.6) Całkowita wartość zamówienia </w:t>
      </w:r>
      <w:r w:rsidRPr="006833C5">
        <w:rPr>
          <w:rFonts w:ascii="Times New Roman" w:eastAsia="Times New Roman" w:hAnsi="Times New Roman" w:cs="Times New Roman"/>
          <w:i/>
          <w:iCs/>
          <w:sz w:val="24"/>
          <w:szCs w:val="24"/>
          <w:lang w:eastAsia="pl-PL"/>
        </w:rPr>
        <w:t>(jeżeli zamawiający podaje informacje o wartości zamówienia)</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t xml:space="preserve">Wartość bez VAT: </w:t>
      </w:r>
      <w:r w:rsidRPr="006833C5">
        <w:rPr>
          <w:rFonts w:ascii="Times New Roman" w:eastAsia="Times New Roman" w:hAnsi="Times New Roman" w:cs="Times New Roman"/>
          <w:sz w:val="24"/>
          <w:szCs w:val="24"/>
          <w:lang w:eastAsia="pl-PL"/>
        </w:rPr>
        <w:br/>
        <w:t xml:space="preserve">Waluta: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PLN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833C5">
        <w:rPr>
          <w:rFonts w:ascii="Times New Roman" w:eastAsia="Times New Roman" w:hAnsi="Times New Roman" w:cs="Times New Roman"/>
          <w:sz w:val="24"/>
          <w:szCs w:val="24"/>
          <w:lang w:eastAsia="pl-PL"/>
        </w:rPr>
        <w:t xml:space="preserv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833C5">
        <w:rPr>
          <w:rFonts w:ascii="Times New Roman" w:eastAsia="Times New Roman" w:hAnsi="Times New Roman" w:cs="Times New Roman"/>
          <w:b/>
          <w:bCs/>
          <w:sz w:val="24"/>
          <w:szCs w:val="24"/>
          <w:lang w:eastAsia="pl-PL"/>
        </w:rPr>
        <w:t>Pzp</w:t>
      </w:r>
      <w:proofErr w:type="spellEnd"/>
      <w:r w:rsidRPr="006833C5">
        <w:rPr>
          <w:rFonts w:ascii="Times New Roman" w:eastAsia="Times New Roman" w:hAnsi="Times New Roman" w:cs="Times New Roman"/>
          <w:b/>
          <w:bCs/>
          <w:sz w:val="24"/>
          <w:szCs w:val="24"/>
          <w:lang w:eastAsia="pl-PL"/>
        </w:rPr>
        <w:t xml:space="preserve">: </w:t>
      </w:r>
      <w:r w:rsidRPr="006833C5">
        <w:rPr>
          <w:rFonts w:ascii="Times New Roman" w:eastAsia="Times New Roman" w:hAnsi="Times New Roman" w:cs="Times New Roman"/>
          <w:sz w:val="24"/>
          <w:szCs w:val="24"/>
          <w:lang w:eastAsia="pl-PL"/>
        </w:rPr>
        <w:t xml:space="preserve">Nie </w:t>
      </w:r>
      <w:r w:rsidRPr="006833C5">
        <w:rPr>
          <w:rFonts w:ascii="Times New Roman" w:eastAsia="Times New Roman" w:hAnsi="Times New Roman" w:cs="Times New Roman"/>
          <w:sz w:val="24"/>
          <w:szCs w:val="24"/>
          <w:lang w:eastAsia="pl-PL"/>
        </w:rPr>
        <w:br/>
        <w:t xml:space="preserve">Określenie przedmiotu, wielkości lub zakresu oraz warunków na jakich zostaną udzielone zamówienia, </w:t>
      </w:r>
      <w:r w:rsidR="00DA0DAB">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t xml:space="preserve">o których mowa w art. 67 ust. 1 pkt 6 lub w art. 134 ust. 6 pkt 3 ustawy </w:t>
      </w:r>
      <w:proofErr w:type="spellStart"/>
      <w:r w:rsidRPr="006833C5">
        <w:rPr>
          <w:rFonts w:ascii="Times New Roman" w:eastAsia="Times New Roman" w:hAnsi="Times New Roman" w:cs="Times New Roman"/>
          <w:sz w:val="24"/>
          <w:szCs w:val="24"/>
          <w:lang w:eastAsia="pl-PL"/>
        </w:rPr>
        <w:t>Pzp</w:t>
      </w:r>
      <w:proofErr w:type="spellEnd"/>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t>miesiącach:   </w:t>
      </w:r>
      <w:r w:rsidRPr="006833C5">
        <w:rPr>
          <w:rFonts w:ascii="Times New Roman" w:eastAsia="Times New Roman" w:hAnsi="Times New Roman" w:cs="Times New Roman"/>
          <w:i/>
          <w:iCs/>
          <w:sz w:val="24"/>
          <w:szCs w:val="24"/>
          <w:lang w:eastAsia="pl-PL"/>
        </w:rPr>
        <w:t xml:space="preserve"> lub </w:t>
      </w:r>
      <w:r w:rsidRPr="006833C5">
        <w:rPr>
          <w:rFonts w:ascii="Times New Roman" w:eastAsia="Times New Roman" w:hAnsi="Times New Roman" w:cs="Times New Roman"/>
          <w:b/>
          <w:bCs/>
          <w:sz w:val="24"/>
          <w:szCs w:val="24"/>
          <w:lang w:eastAsia="pl-PL"/>
        </w:rPr>
        <w:t>dniach:</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i/>
          <w:iCs/>
          <w:sz w:val="24"/>
          <w:szCs w:val="24"/>
          <w:lang w:eastAsia="pl-PL"/>
        </w:rPr>
        <w:t>lub</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data rozpoczęcia: </w:t>
      </w:r>
      <w:r w:rsidRPr="006833C5">
        <w:rPr>
          <w:rFonts w:ascii="Times New Roman" w:eastAsia="Times New Roman" w:hAnsi="Times New Roman" w:cs="Times New Roman"/>
          <w:sz w:val="24"/>
          <w:szCs w:val="24"/>
          <w:lang w:eastAsia="pl-PL"/>
        </w:rPr>
        <w:t> </w:t>
      </w:r>
      <w:r w:rsidRPr="006833C5">
        <w:rPr>
          <w:rFonts w:ascii="Times New Roman" w:eastAsia="Times New Roman" w:hAnsi="Times New Roman" w:cs="Times New Roman"/>
          <w:i/>
          <w:iCs/>
          <w:sz w:val="24"/>
          <w:szCs w:val="24"/>
          <w:lang w:eastAsia="pl-PL"/>
        </w:rPr>
        <w:t xml:space="preserve"> lub </w:t>
      </w:r>
      <w:r w:rsidRPr="006833C5">
        <w:rPr>
          <w:rFonts w:ascii="Times New Roman" w:eastAsia="Times New Roman" w:hAnsi="Times New Roman" w:cs="Times New Roman"/>
          <w:b/>
          <w:bCs/>
          <w:sz w:val="24"/>
          <w:szCs w:val="24"/>
          <w:lang w:eastAsia="pl-PL"/>
        </w:rPr>
        <w:t xml:space="preserve">zakończenia: </w:t>
      </w:r>
      <w:r w:rsidRPr="006833C5">
        <w:rPr>
          <w:rFonts w:ascii="Times New Roman" w:eastAsia="Times New Roman" w:hAnsi="Times New Roman" w:cs="Times New Roman"/>
          <w:sz w:val="24"/>
          <w:szCs w:val="24"/>
          <w:lang w:eastAsia="pl-PL"/>
        </w:rPr>
        <w:t xml:space="preserve">31.10.2021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II.9) Informacje dodatkowe: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III.1) WARUNKI UDZIAŁU W POSTĘPOWANIU </w:t>
      </w:r>
    </w:p>
    <w:p w:rsidR="00DA0DAB"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t xml:space="preserve">Określenie warunków: Części I-V - Zamawiający nie wyznacza szczegółowego warunku w tym zakresie. </w:t>
      </w:r>
      <w:r w:rsidRPr="006833C5">
        <w:rPr>
          <w:rFonts w:ascii="Times New Roman" w:eastAsia="Times New Roman" w:hAnsi="Times New Roman" w:cs="Times New Roman"/>
          <w:sz w:val="24"/>
          <w:szCs w:val="24"/>
          <w:lang w:eastAsia="pl-PL"/>
        </w:rPr>
        <w:br/>
        <w:t xml:space="preserve">Informacje dodatkowe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III.1.2) Sytuacja finansowa lub ekonomiczna </w:t>
      </w:r>
      <w:r w:rsidRPr="006833C5">
        <w:rPr>
          <w:rFonts w:ascii="Times New Roman" w:eastAsia="Times New Roman" w:hAnsi="Times New Roman" w:cs="Times New Roman"/>
          <w:sz w:val="24"/>
          <w:szCs w:val="24"/>
          <w:lang w:eastAsia="pl-PL"/>
        </w:rPr>
        <w:br/>
        <w:t xml:space="preserve">Określenie warunków: Części I-V - Zamawiający nie wyznacza szczegółowego warunku w tym zakresie. </w:t>
      </w:r>
      <w:r w:rsidRPr="006833C5">
        <w:rPr>
          <w:rFonts w:ascii="Times New Roman" w:eastAsia="Times New Roman" w:hAnsi="Times New Roman" w:cs="Times New Roman"/>
          <w:sz w:val="24"/>
          <w:szCs w:val="24"/>
          <w:lang w:eastAsia="pl-PL"/>
        </w:rPr>
        <w:br/>
        <w:t xml:space="preserve">Informacje dodatkowe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III.1.3) Zdolność techniczna lub zawodowa </w:t>
      </w:r>
      <w:r w:rsidRPr="006833C5">
        <w:rPr>
          <w:rFonts w:ascii="Times New Roman" w:eastAsia="Times New Roman" w:hAnsi="Times New Roman" w:cs="Times New Roman"/>
          <w:sz w:val="24"/>
          <w:szCs w:val="24"/>
          <w:lang w:eastAsia="pl-PL"/>
        </w:rPr>
        <w:br/>
        <w:t>Określenie warunków: 2.3) zdolności technicznej lub zawodowej. Wykonawca spełni warunek jeżeli wykaże, że: 2.3.1) doświadczenie zawodowe: Części I-IV (dotyczy dróg: Dziarny-</w:t>
      </w:r>
      <w:proofErr w:type="spellStart"/>
      <w:r w:rsidRPr="006833C5">
        <w:rPr>
          <w:rFonts w:ascii="Times New Roman" w:eastAsia="Times New Roman" w:hAnsi="Times New Roman" w:cs="Times New Roman"/>
          <w:sz w:val="24"/>
          <w:szCs w:val="24"/>
          <w:lang w:eastAsia="pl-PL"/>
        </w:rPr>
        <w:t>Kozianka</w:t>
      </w:r>
      <w:proofErr w:type="spellEnd"/>
      <w:r w:rsidRPr="006833C5">
        <w:rPr>
          <w:rFonts w:ascii="Times New Roman" w:eastAsia="Times New Roman" w:hAnsi="Times New Roman" w:cs="Times New Roman"/>
          <w:sz w:val="24"/>
          <w:szCs w:val="24"/>
          <w:lang w:eastAsia="pl-PL"/>
        </w:rPr>
        <w:t xml:space="preserve">, Gałdowo, Sąpy, Kałduny-Ławice): a) dla uznania, że wykonawca spełnia warunek posiadania doświadczenia </w:t>
      </w:r>
      <w:r w:rsidRPr="006833C5">
        <w:rPr>
          <w:rFonts w:ascii="Times New Roman" w:eastAsia="Times New Roman" w:hAnsi="Times New Roman" w:cs="Times New Roman"/>
          <w:sz w:val="24"/>
          <w:szCs w:val="24"/>
          <w:lang w:eastAsia="pl-PL"/>
        </w:rPr>
        <w:lastRenderedPageBreak/>
        <w:t xml:space="preserve">zamawiający żąda by wykonawca wykazał, iż w okresie ostatnich 5 lat (a jeżeli okres prowadzenia działalności jest krótszy, to w tym okresie) przed upływem terminu składania ofert wykonał co najmniej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1 zadanie odpowiadające swoim rodzajem robotom budowlanym stanowiącym przedmiot zamówienia, które polegało na budowie lub przebudowie drogi o nawierzchni wykonanej techniką </w:t>
      </w:r>
      <w:proofErr w:type="spellStart"/>
      <w:r w:rsidRPr="006833C5">
        <w:rPr>
          <w:rFonts w:ascii="Times New Roman" w:eastAsia="Times New Roman" w:hAnsi="Times New Roman" w:cs="Times New Roman"/>
          <w:sz w:val="24"/>
          <w:szCs w:val="24"/>
          <w:lang w:eastAsia="pl-PL"/>
        </w:rPr>
        <w:t>sprysku</w:t>
      </w:r>
      <w:proofErr w:type="spellEnd"/>
      <w:r w:rsidRPr="006833C5">
        <w:rPr>
          <w:rFonts w:ascii="Times New Roman" w:eastAsia="Times New Roman" w:hAnsi="Times New Roman" w:cs="Times New Roman"/>
          <w:sz w:val="24"/>
          <w:szCs w:val="24"/>
          <w:lang w:eastAsia="pl-PL"/>
        </w:rPr>
        <w:t xml:space="preserve"> emulsjami asfaltowymi i posypania grysem o odpowiednim uziarnieniu na podbudowie z kruszywa łamanego o długości min. 300,00 </w:t>
      </w:r>
      <w:proofErr w:type="spellStart"/>
      <w:r w:rsidRPr="006833C5">
        <w:rPr>
          <w:rFonts w:ascii="Times New Roman" w:eastAsia="Times New Roman" w:hAnsi="Times New Roman" w:cs="Times New Roman"/>
          <w:sz w:val="24"/>
          <w:szCs w:val="24"/>
          <w:lang w:eastAsia="pl-PL"/>
        </w:rPr>
        <w:t>mb</w:t>
      </w:r>
      <w:proofErr w:type="spellEnd"/>
      <w:r w:rsidRPr="006833C5">
        <w:rPr>
          <w:rFonts w:ascii="Times New Roman" w:eastAsia="Times New Roman" w:hAnsi="Times New Roman" w:cs="Times New Roman"/>
          <w:sz w:val="24"/>
          <w:szCs w:val="24"/>
          <w:lang w:eastAsia="pl-PL"/>
        </w:rPr>
        <w:t xml:space="preserve">. b) w przypadku wykonawców występujących wspólnie, o których mowa w art. 23 ust. 1 ustawy </w:t>
      </w:r>
      <w:proofErr w:type="spellStart"/>
      <w:r w:rsidRPr="006833C5">
        <w:rPr>
          <w:rFonts w:ascii="Times New Roman" w:eastAsia="Times New Roman" w:hAnsi="Times New Roman" w:cs="Times New Roman"/>
          <w:sz w:val="24"/>
          <w:szCs w:val="24"/>
          <w:lang w:eastAsia="pl-PL"/>
        </w:rPr>
        <w:t>Pzp</w:t>
      </w:r>
      <w:proofErr w:type="spellEnd"/>
      <w:r w:rsidRPr="006833C5">
        <w:rPr>
          <w:rFonts w:ascii="Times New Roman" w:eastAsia="Times New Roman" w:hAnsi="Times New Roman" w:cs="Times New Roman"/>
          <w:sz w:val="24"/>
          <w:szCs w:val="24"/>
          <w:lang w:eastAsia="pl-PL"/>
        </w:rPr>
        <w:t xml:space="preserve"> w celu wykazania spełniania warunku dotyczącego doświadczenia zawodowego, wykonawca musi wykazać, że co najmniej jeden z podmiotów wspólnie ubiegających się o udzielenie zamówienia zrealizował wymagane roboty budowlane, zgodnie z zasadami określonymi w ust. 2 </w:t>
      </w:r>
      <w:proofErr w:type="spellStart"/>
      <w:r w:rsidRPr="006833C5">
        <w:rPr>
          <w:rFonts w:ascii="Times New Roman" w:eastAsia="Times New Roman" w:hAnsi="Times New Roman" w:cs="Times New Roman"/>
          <w:sz w:val="24"/>
          <w:szCs w:val="24"/>
          <w:lang w:eastAsia="pl-PL"/>
        </w:rPr>
        <w:t>ppkt</w:t>
      </w:r>
      <w:proofErr w:type="spellEnd"/>
      <w:r w:rsidRPr="006833C5">
        <w:rPr>
          <w:rFonts w:ascii="Times New Roman" w:eastAsia="Times New Roman" w:hAnsi="Times New Roman" w:cs="Times New Roman"/>
          <w:sz w:val="24"/>
          <w:szCs w:val="24"/>
          <w:lang w:eastAsia="pl-PL"/>
        </w:rPr>
        <w:t xml:space="preserve"> 2.3.1) lit. a); c) jeżeli Wykonawca polega na zdolnościach technicznych lub zawodowych innego podmiotu, na zasadach określonych w art. 22a ust. 1 ustawy </w:t>
      </w:r>
      <w:proofErr w:type="spellStart"/>
      <w:r w:rsidRPr="006833C5">
        <w:rPr>
          <w:rFonts w:ascii="Times New Roman" w:eastAsia="Times New Roman" w:hAnsi="Times New Roman" w:cs="Times New Roman"/>
          <w:sz w:val="24"/>
          <w:szCs w:val="24"/>
          <w:lang w:eastAsia="pl-PL"/>
        </w:rPr>
        <w:t>Pzp</w:t>
      </w:r>
      <w:proofErr w:type="spellEnd"/>
      <w:r w:rsidRPr="006833C5">
        <w:rPr>
          <w:rFonts w:ascii="Times New Roman" w:eastAsia="Times New Roman" w:hAnsi="Times New Roman" w:cs="Times New Roman"/>
          <w:sz w:val="24"/>
          <w:szCs w:val="24"/>
          <w:lang w:eastAsia="pl-PL"/>
        </w:rPr>
        <w:t xml:space="preserve">, w celu wykazania spełniania warunku dotyczącego doświadczenia zawodowego, wykonawca musi wykazać, że podmiot ten zrealizował wymagane roboty budowlane, zgodnie z zasadami określonymi w ust. 2 </w:t>
      </w:r>
      <w:proofErr w:type="spellStart"/>
      <w:r w:rsidRPr="006833C5">
        <w:rPr>
          <w:rFonts w:ascii="Times New Roman" w:eastAsia="Times New Roman" w:hAnsi="Times New Roman" w:cs="Times New Roman"/>
          <w:sz w:val="24"/>
          <w:szCs w:val="24"/>
          <w:lang w:eastAsia="pl-PL"/>
        </w:rPr>
        <w:t>ppkt</w:t>
      </w:r>
      <w:proofErr w:type="spellEnd"/>
      <w:r w:rsidRPr="006833C5">
        <w:rPr>
          <w:rFonts w:ascii="Times New Roman" w:eastAsia="Times New Roman" w:hAnsi="Times New Roman" w:cs="Times New Roman"/>
          <w:sz w:val="24"/>
          <w:szCs w:val="24"/>
          <w:lang w:eastAsia="pl-PL"/>
        </w:rPr>
        <w:t xml:space="preserve"> 2.3.1) lit. a); d) ocena spełniania warunku nastąpi na podstawie wstępnego oświadczenia zgodnie z Załącznikiem nr 2 do SIWZ, które stanowi wstępne potwierdzenie, że wykonawca spełnia warunki udziału w postępowaniu. Następnie na podstawie wypełnionego formularza stanowiącego załącznik Nr 6 do SIWZ złożonego na wezwanie Zamawiającego przez Wykonawcę, którego oferta została najwyżej oceniona, tj. wykazu wykonanych robót. Do przedmiotowego wykazu należy dołączyć dowody potwierdzające, że wykazane roboty zostały wykonane w sposób należyty, zgodnie z przepisami prawa budowlanego i prawidłowo ukończone. Części V (dotyczy drogi w miejscowości Julin): a)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budowie lub przebudowie drogi o nawierzchni z betonu asfaltowego o długości min. 1000,00 </w:t>
      </w:r>
      <w:proofErr w:type="spellStart"/>
      <w:r w:rsidRPr="006833C5">
        <w:rPr>
          <w:rFonts w:ascii="Times New Roman" w:eastAsia="Times New Roman" w:hAnsi="Times New Roman" w:cs="Times New Roman"/>
          <w:sz w:val="24"/>
          <w:szCs w:val="24"/>
          <w:lang w:eastAsia="pl-PL"/>
        </w:rPr>
        <w:t>mb</w:t>
      </w:r>
      <w:proofErr w:type="spellEnd"/>
      <w:r w:rsidRPr="006833C5">
        <w:rPr>
          <w:rFonts w:ascii="Times New Roman" w:eastAsia="Times New Roman" w:hAnsi="Times New Roman" w:cs="Times New Roman"/>
          <w:sz w:val="24"/>
          <w:szCs w:val="24"/>
          <w:lang w:eastAsia="pl-PL"/>
        </w:rPr>
        <w:t xml:space="preserve">. b) w przypadku wykonawców występujących wspólnie, o których mowa w art. 23 ust. 1 ustawy </w:t>
      </w:r>
      <w:proofErr w:type="spellStart"/>
      <w:r w:rsidRPr="006833C5">
        <w:rPr>
          <w:rFonts w:ascii="Times New Roman" w:eastAsia="Times New Roman" w:hAnsi="Times New Roman" w:cs="Times New Roman"/>
          <w:sz w:val="24"/>
          <w:szCs w:val="24"/>
          <w:lang w:eastAsia="pl-PL"/>
        </w:rPr>
        <w:t>Pzp</w:t>
      </w:r>
      <w:proofErr w:type="spellEnd"/>
      <w:r w:rsidRPr="006833C5">
        <w:rPr>
          <w:rFonts w:ascii="Times New Roman" w:eastAsia="Times New Roman" w:hAnsi="Times New Roman" w:cs="Times New Roman"/>
          <w:sz w:val="24"/>
          <w:szCs w:val="24"/>
          <w:lang w:eastAsia="pl-PL"/>
        </w:rPr>
        <w:t xml:space="preserve"> w celu wykazania spełniania warunku dotyczącego doświadczenia zawodowego, wykonawca musi wykazać, że co najmniej jeden z podmiotów wspólnie ubiegających się o udzielenie zamówienia zrealizował wymagane roboty budowlane, zgodnie z zasadami określonymi w ust. 2 </w:t>
      </w:r>
      <w:proofErr w:type="spellStart"/>
      <w:r w:rsidRPr="006833C5">
        <w:rPr>
          <w:rFonts w:ascii="Times New Roman" w:eastAsia="Times New Roman" w:hAnsi="Times New Roman" w:cs="Times New Roman"/>
          <w:sz w:val="24"/>
          <w:szCs w:val="24"/>
          <w:lang w:eastAsia="pl-PL"/>
        </w:rPr>
        <w:t>ppkt</w:t>
      </w:r>
      <w:proofErr w:type="spellEnd"/>
      <w:r w:rsidRPr="006833C5">
        <w:rPr>
          <w:rFonts w:ascii="Times New Roman" w:eastAsia="Times New Roman" w:hAnsi="Times New Roman" w:cs="Times New Roman"/>
          <w:sz w:val="24"/>
          <w:szCs w:val="24"/>
          <w:lang w:eastAsia="pl-PL"/>
        </w:rPr>
        <w:t xml:space="preserve"> 2.3.1) lit. a); c) jeżeli Wykonawca polega na zdolnościach technicznych lub zawodowych innego podmiotu, na zasadach określonych w art. 22a ust. 1 ustawy </w:t>
      </w:r>
      <w:proofErr w:type="spellStart"/>
      <w:r w:rsidRPr="006833C5">
        <w:rPr>
          <w:rFonts w:ascii="Times New Roman" w:eastAsia="Times New Roman" w:hAnsi="Times New Roman" w:cs="Times New Roman"/>
          <w:sz w:val="24"/>
          <w:szCs w:val="24"/>
          <w:lang w:eastAsia="pl-PL"/>
        </w:rPr>
        <w:t>Pzp</w:t>
      </w:r>
      <w:proofErr w:type="spellEnd"/>
      <w:r w:rsidRPr="006833C5">
        <w:rPr>
          <w:rFonts w:ascii="Times New Roman" w:eastAsia="Times New Roman" w:hAnsi="Times New Roman" w:cs="Times New Roman"/>
          <w:sz w:val="24"/>
          <w:szCs w:val="24"/>
          <w:lang w:eastAsia="pl-PL"/>
        </w:rPr>
        <w:t xml:space="preserve">, w celu wykazania spełniania warunku dotyczącego doświadczenia zawodowego, wykonawca musi wykazać, że podmiot ten zrealizował wymagane roboty budowlane, zgodnie z zasadami określonymi w ust. 2 </w:t>
      </w:r>
      <w:proofErr w:type="spellStart"/>
      <w:r w:rsidRPr="006833C5">
        <w:rPr>
          <w:rFonts w:ascii="Times New Roman" w:eastAsia="Times New Roman" w:hAnsi="Times New Roman" w:cs="Times New Roman"/>
          <w:sz w:val="24"/>
          <w:szCs w:val="24"/>
          <w:lang w:eastAsia="pl-PL"/>
        </w:rPr>
        <w:t>ppkt</w:t>
      </w:r>
      <w:proofErr w:type="spellEnd"/>
      <w:r w:rsidRPr="006833C5">
        <w:rPr>
          <w:rFonts w:ascii="Times New Roman" w:eastAsia="Times New Roman" w:hAnsi="Times New Roman" w:cs="Times New Roman"/>
          <w:sz w:val="24"/>
          <w:szCs w:val="24"/>
          <w:lang w:eastAsia="pl-PL"/>
        </w:rPr>
        <w:t xml:space="preserve"> 2.3.1) lit. a); d) ocena spełniania warunku nastąpi na podstawie wstępnego oświadczenia zgodnie z Załącznikiem nr 2 do SIWZ, które stanowi wstępne potwierdzenie, że wykonawca spełnia warunki udziału w postępowaniu. Następnie na podstawie wypełnionego formularza stanowiącego załącznik Nr 6 do SIWZ złożonego na wezwanie Zamawiającego przez Wykonawcę, którego oferta została najwyżej oceniona, tj. wykazu wykonanych robót. Do przedmiotowego wykazu należy dołączyć dowody potwierdzające, że wykazane roboty zostały wykonane w sposób należyty, zgodnie z przepisami prawa budowlanego i prawidłowo ukończone. 2.3.2) kadra techniczna: Części I-V - Zamawiający uzna warunek za spełniony, jeżeli wykonawca na czas realizacji zamówienia będzie dysponował osobami o odpowiednich kwalifikacjach zawodowych niezbędnych do wykonania zamówienia: </w:t>
      </w:r>
      <w:r w:rsidRPr="006833C5">
        <w:rPr>
          <w:rFonts w:ascii="Times New Roman" w:eastAsia="Times New Roman" w:hAnsi="Times New Roman" w:cs="Times New Roman"/>
          <w:sz w:val="24"/>
          <w:szCs w:val="24"/>
          <w:lang w:eastAsia="pl-PL"/>
        </w:rPr>
        <w:sym w:font="Symbol" w:char="F02D"/>
      </w:r>
      <w:r w:rsidRPr="006833C5">
        <w:rPr>
          <w:rFonts w:ascii="Times New Roman" w:eastAsia="Times New Roman" w:hAnsi="Times New Roman" w:cs="Times New Roman"/>
          <w:sz w:val="24"/>
          <w:szCs w:val="24"/>
          <w:lang w:eastAsia="pl-PL"/>
        </w:rPr>
        <w:t xml:space="preserve"> Kierownik budowy posiadający odpowiednie uprawnienia budowlane w specjalności drogowej - minimalne wymagania: posiadający uprawnienia do wykonywania samodzielnych funkcji technicznych w budownictwie w specjalności drogowej lub inne uprawnienia umożliwiające wykonywanie tych samych czynności, do wykonywania których w aktualnym stanie prawnym uprawniają uprawnienia budowlane w w/w specjalności. Ocena spełnienia tego warunku dokonana zostanie na podstawie wstępnego oświadczenia o spełnianiu tego warunku zgodnie ze wzorem stanowiącym załącznik nr 2 do SIWZ, a następnie na podstawie wypełnionego formularza stanowiącego załącznik nr 7 do SIWZ – „potencjał kadrowy”,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odpowiadające im uprawnienia nabyte w innych niż Rzeczypospolita Polska państwach członkowskich Unii Europejskiej, państwach członkowskich Europejskiego Porozumienia o Wolnym Handlu (EFTA) – stronach umowy o Europejskim Obszarze Gospodarczym, Konfederacji Szwajcarskiej, zgodnie z zapisami ustawy z dnia 7 lipca 1994 r. Prawo </w:t>
      </w:r>
      <w:r w:rsidRPr="006833C5">
        <w:rPr>
          <w:rFonts w:ascii="Times New Roman" w:eastAsia="Times New Roman" w:hAnsi="Times New Roman" w:cs="Times New Roman"/>
          <w:sz w:val="24"/>
          <w:szCs w:val="24"/>
          <w:lang w:eastAsia="pl-PL"/>
        </w:rPr>
        <w:lastRenderedPageBreak/>
        <w:t xml:space="preserve">budowlane (art. 12a) oraz ustawy z dnia 22 grudnia 2015 r. o zasadach uznawania kwalifikacji zawodowych nabytych w państwach członkowskich Unii Europejskiej. Wówczas wykonawca na własny koszt zapewni tłumacza języka polskiego, który zapewni stałe i biegłe tłumaczenie w kontaktach pomiędzy zamawiającym a wykonawcą oraz zapewni tłumaczenie na bieżąco wszystkich dokumentów związanych z realizacją zamówienia stworzonych przez wykonawcę jak i stworzonych przez Zamawiającego. Wykonawcy wspólnie ubiegający się o udzielenie zamówienia muszą wykazać, że łącznie spełnią w/w warunek. Zamawiający dopuszcza pełnienie kierowników robót ww. specjalnościach przez jedną osobę pod warunkiem posiadania wymaganych uprawnień dla poszczególnych branż. Zamawiający wymaga aby osoby wykazane w załączniku nr 7 do SIWZ brały bezpośredni udział w wykonywaniu zamówienia. 2.3.3). potencjał techniczny: Części I–V - zamawiający nie wyznacza szczegółowego warunku w tym zakresie. </w:t>
      </w:r>
      <w:r w:rsidRPr="006833C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833C5">
        <w:rPr>
          <w:rFonts w:ascii="Times New Roman" w:eastAsia="Times New Roman" w:hAnsi="Times New Roman" w:cs="Times New Roman"/>
          <w:sz w:val="24"/>
          <w:szCs w:val="24"/>
          <w:lang w:eastAsia="pl-PL"/>
        </w:rPr>
        <w:br/>
        <w:t xml:space="preserve">Informacje dodatkowe: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III.2) PODSTAWY WYKLUCZENIA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833C5">
        <w:rPr>
          <w:rFonts w:ascii="Times New Roman" w:eastAsia="Times New Roman" w:hAnsi="Times New Roman" w:cs="Times New Roman"/>
          <w:b/>
          <w:bCs/>
          <w:sz w:val="24"/>
          <w:szCs w:val="24"/>
          <w:lang w:eastAsia="pl-PL"/>
        </w:rPr>
        <w:t>Pzp</w:t>
      </w:r>
      <w:proofErr w:type="spellEnd"/>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833C5">
        <w:rPr>
          <w:rFonts w:ascii="Times New Roman" w:eastAsia="Times New Roman" w:hAnsi="Times New Roman" w:cs="Times New Roman"/>
          <w:b/>
          <w:bCs/>
          <w:sz w:val="24"/>
          <w:szCs w:val="24"/>
          <w:lang w:eastAsia="pl-PL"/>
        </w:rPr>
        <w:t>Pzp</w:t>
      </w:r>
      <w:proofErr w:type="spellEnd"/>
      <w:r w:rsidRPr="006833C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sidR="00DA0DAB">
        <w:rPr>
          <w:rFonts w:ascii="Times New Roman" w:eastAsia="Times New Roman" w:hAnsi="Times New Roman" w:cs="Times New Roman"/>
          <w:sz w:val="24"/>
          <w:szCs w:val="24"/>
          <w:lang w:eastAsia="pl-PL"/>
        </w:rPr>
        <w:t xml:space="preserve">ust. 5 pkt 1 ustawy </w:t>
      </w:r>
      <w:proofErr w:type="spellStart"/>
      <w:r w:rsidR="00DA0DAB">
        <w:rPr>
          <w:rFonts w:ascii="Times New Roman" w:eastAsia="Times New Roman" w:hAnsi="Times New Roman" w:cs="Times New Roman"/>
          <w:sz w:val="24"/>
          <w:szCs w:val="24"/>
          <w:lang w:eastAsia="pl-PL"/>
        </w:rPr>
        <w:t>Pzp</w:t>
      </w:r>
      <w:proofErr w:type="spellEnd"/>
      <w:r w:rsidR="00DA0DAB">
        <w:rPr>
          <w:rFonts w:ascii="Times New Roman" w:eastAsia="Times New Roman" w:hAnsi="Times New Roman" w:cs="Times New Roman"/>
          <w:sz w:val="24"/>
          <w:szCs w:val="24"/>
          <w:lang w:eastAsia="pl-PL"/>
        </w:rPr>
        <w:t xml:space="preserve">) </w:t>
      </w:r>
      <w:r w:rsidR="00DA0DAB">
        <w:rPr>
          <w:rFonts w:ascii="Times New Roman" w:eastAsia="Times New Roman" w:hAnsi="Times New Roman" w:cs="Times New Roman"/>
          <w:sz w:val="24"/>
          <w:szCs w:val="24"/>
          <w:lang w:eastAsia="pl-PL"/>
        </w:rPr>
        <w:br/>
      </w:r>
      <w:r w:rsidR="00DA0DAB">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833C5">
        <w:rPr>
          <w:rFonts w:ascii="Times New Roman" w:eastAsia="Times New Roman" w:hAnsi="Times New Roman" w:cs="Times New Roman"/>
          <w:sz w:val="24"/>
          <w:szCs w:val="24"/>
          <w:lang w:eastAsia="pl-PL"/>
        </w:rPr>
        <w:br/>
        <w:t xml:space="preserve">Tak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Oświadczenie o spełnianiu kryteriów selekcji </w:t>
      </w:r>
      <w:r w:rsidRPr="006833C5">
        <w:rPr>
          <w:rFonts w:ascii="Times New Roman" w:eastAsia="Times New Roman" w:hAnsi="Times New Roman" w:cs="Times New Roman"/>
          <w:sz w:val="24"/>
          <w:szCs w:val="24"/>
          <w:lang w:eastAsia="pl-PL"/>
        </w:rPr>
        <w:br/>
        <w:t xml:space="preserve">Nie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A0DAB"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6833C5">
        <w:rPr>
          <w:rFonts w:ascii="Times New Roman" w:eastAsia="Times New Roman" w:hAnsi="Times New Roman" w:cs="Times New Roman"/>
          <w:sz w:val="24"/>
          <w:szCs w:val="24"/>
          <w:lang w:eastAsia="pl-PL"/>
        </w:rPr>
        <w:t>Pzp</w:t>
      </w:r>
      <w:proofErr w:type="spellEnd"/>
      <w:r w:rsidRPr="006833C5">
        <w:rPr>
          <w:rFonts w:ascii="Times New Roman" w:eastAsia="Times New Roman" w:hAnsi="Times New Roman" w:cs="Times New Roman"/>
          <w:sz w:val="24"/>
          <w:szCs w:val="24"/>
          <w:lang w:eastAsia="pl-PL"/>
        </w:rPr>
        <w:t xml:space="preserve">, przedstawienia w odniesieniu do tych podmiotów dokumentów o których mowa w rozdziale VII pkt 6 </w:t>
      </w:r>
      <w:proofErr w:type="spellStart"/>
      <w:r w:rsidRPr="006833C5">
        <w:rPr>
          <w:rFonts w:ascii="Times New Roman" w:eastAsia="Times New Roman" w:hAnsi="Times New Roman" w:cs="Times New Roman"/>
          <w:sz w:val="24"/>
          <w:szCs w:val="24"/>
          <w:lang w:eastAsia="pl-PL"/>
        </w:rPr>
        <w:t>ppkt</w:t>
      </w:r>
      <w:proofErr w:type="spellEnd"/>
      <w:r w:rsidRPr="006833C5">
        <w:rPr>
          <w:rFonts w:ascii="Times New Roman" w:eastAsia="Times New Roman" w:hAnsi="Times New Roman" w:cs="Times New Roman"/>
          <w:sz w:val="24"/>
          <w:szCs w:val="24"/>
          <w:lang w:eastAsia="pl-PL"/>
        </w:rPr>
        <w:t xml:space="preserve"> 6b) SIWZ. 8. Jeżeli Wykonawca ma siedzibę lub miejsce zamieszkania poza terytorium Rzeczypospolitej Polskiej: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a) zamiast dokumentu, o którym mowa w rozdziale VII pkt 6 </w:t>
      </w:r>
      <w:proofErr w:type="spellStart"/>
      <w:r w:rsidRPr="006833C5">
        <w:rPr>
          <w:rFonts w:ascii="Times New Roman" w:eastAsia="Times New Roman" w:hAnsi="Times New Roman" w:cs="Times New Roman"/>
          <w:sz w:val="24"/>
          <w:szCs w:val="24"/>
          <w:lang w:eastAsia="pl-PL"/>
        </w:rPr>
        <w:t>ppkt</w:t>
      </w:r>
      <w:proofErr w:type="spellEnd"/>
      <w:r w:rsidRPr="006833C5">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lastRenderedPageBreak/>
        <w:t>III.5.1) W ZAKRESIE SPEŁNIANIA WARUNKÓW UDZIAŁU W POSTĘPOWANIU:</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III.5.2) W ZAKRESIE KRYTERIÓW SELEKCJI:</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t xml:space="preserve">Nie dotyczy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III.7) INNE DOKUMENTY NIE WYMIENIONE W pkt III.3) - III.6)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Oferta winna zawierać: 1) Formularz oferty stanowiący załącznik Nr 1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u w:val="single"/>
          <w:lang w:eastAsia="pl-PL"/>
        </w:rPr>
        <w:t xml:space="preserve">SEKCJA IV: PROCEDURA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IV.1) OPIS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IV.1.1) Tryb udzielenia zamówienia: </w:t>
      </w:r>
      <w:r w:rsidRPr="006833C5">
        <w:rPr>
          <w:rFonts w:ascii="Times New Roman" w:eastAsia="Times New Roman" w:hAnsi="Times New Roman" w:cs="Times New Roman"/>
          <w:sz w:val="24"/>
          <w:szCs w:val="24"/>
          <w:lang w:eastAsia="pl-PL"/>
        </w:rPr>
        <w:t xml:space="preserve">Przetarg nieograniczony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IV.1.2) Zamawiający żąda wniesienia wadium:</w:t>
      </w:r>
      <w:r w:rsidRPr="006833C5">
        <w:rPr>
          <w:rFonts w:ascii="Times New Roman" w:eastAsia="Times New Roman" w:hAnsi="Times New Roman" w:cs="Times New Roman"/>
          <w:sz w:val="24"/>
          <w:szCs w:val="24"/>
          <w:lang w:eastAsia="pl-PL"/>
        </w:rPr>
        <w:t xml:space="preserv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Tak </w:t>
      </w:r>
      <w:r w:rsidRPr="006833C5">
        <w:rPr>
          <w:rFonts w:ascii="Times New Roman" w:eastAsia="Times New Roman" w:hAnsi="Times New Roman" w:cs="Times New Roman"/>
          <w:sz w:val="24"/>
          <w:szCs w:val="24"/>
          <w:lang w:eastAsia="pl-PL"/>
        </w:rPr>
        <w:br/>
        <w:t xml:space="preserve">Informacja na temat wadium </w:t>
      </w:r>
      <w:r w:rsidRPr="006833C5">
        <w:rPr>
          <w:rFonts w:ascii="Times New Roman" w:eastAsia="Times New Roman" w:hAnsi="Times New Roman" w:cs="Times New Roman"/>
          <w:sz w:val="24"/>
          <w:szCs w:val="24"/>
          <w:lang w:eastAsia="pl-PL"/>
        </w:rPr>
        <w:br/>
        <w:t xml:space="preserve">Zamawiający nie wymaga wniesienia wadium dla części I-IV zamówienia. Zamawiający wymaga wniesienia wadium dla części V zamówienia w wysokości: 35 000,00 zł. (słownie: trzydzieści pięć tysięcy złotych 00/100) 1. Wadium wnosi się przed upływem terminu składania ofert. 2. Wadium może być wnoszone w jednej lub kilku następujących formach: 1) Pieniądzu na konto w Banku Spółdzielczym w Iławie Nr 88 8831 0002 2001 0100 0680 0008. Wadium wniesienie w pieniądzu będzie skuteczne, jeżeli znajdzie się na rachunku bankowym zamawiającego przed upływem terminu (godziny) przewidzianego na składanie ofert, 2) poręczeniach bankowych lub poręczeniach spółdzielczej kasy oszczędnościowo – kredytowej, z tym że poręczenie kasy jest zawsze poręczeniem pieniężnym- oryginał należy dołączyć do oferty, 3) gwarancjach bankowych - oryginał należy dołączyć do oferty, 4) gwarancjach ubezpieczeniowych - oryginał należy dołączyć do oferty, 5) poręczeniach udzielonych przez podmioty, o których mowa w art. 6b ust.5 pkt. 2 ustawy z dnia 9 listopada 2000 r. o utworzeniu polskiej agencji Rozwoju Przedsiębiorczości (Dz. U. Nr 109, poz. 1158 z </w:t>
      </w:r>
      <w:proofErr w:type="spellStart"/>
      <w:r w:rsidRPr="006833C5">
        <w:rPr>
          <w:rFonts w:ascii="Times New Roman" w:eastAsia="Times New Roman" w:hAnsi="Times New Roman" w:cs="Times New Roman"/>
          <w:sz w:val="24"/>
          <w:szCs w:val="24"/>
          <w:lang w:eastAsia="pl-PL"/>
        </w:rPr>
        <w:t>późn</w:t>
      </w:r>
      <w:proofErr w:type="spellEnd"/>
      <w:r w:rsidRPr="006833C5">
        <w:rPr>
          <w:rFonts w:ascii="Times New Roman" w:eastAsia="Times New Roman" w:hAnsi="Times New Roman" w:cs="Times New Roman"/>
          <w:sz w:val="24"/>
          <w:szCs w:val="24"/>
          <w:lang w:eastAsia="pl-PL"/>
        </w:rPr>
        <w:t xml:space="preserve">. zm.) -oryginał należy dołączyć do oferty. 3. Zwrot wadium 1) Zamawiający zwraca wadium wszystkim wykonawcom niezwłocznie po wyborze oferty najkorzystniejszej lub unieważnieniu postępowania, z wyjątkiem wykonawcy, którego oferta została wybrana jako najkorzystniejsza, z zastrzeżeniem art. 46 ust. 4a.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w:t>
      </w:r>
      <w:r w:rsidRPr="006833C5">
        <w:rPr>
          <w:rFonts w:ascii="Times New Roman" w:eastAsia="Times New Roman" w:hAnsi="Times New Roman" w:cs="Times New Roman"/>
          <w:sz w:val="24"/>
          <w:szCs w:val="24"/>
          <w:lang w:eastAsia="pl-PL"/>
        </w:rPr>
        <w:lastRenderedPageBreak/>
        <w:t xml:space="preserve">przed terminem składania ofert. 4. Wadium wniesione w formie gwarancji bankowej lub ubezpieczeniowej musi zawierać klauzulę gwarantujące bezwarunkową wypłatę na rzecz zamawiającego w przypadku wystąpienia okoliczności wymienionych w art. 46 ust. 4a i ust 5 ustawy. 5. Wadium musi obejmować cały okres związania ofertą. 6. 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7.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8. Jeżeli wadium nie zostało wniesione lub zostało wniesione w sposób nieprawidłowy, Zamawiający odrzuca ofertę na podstawie art. 89 ust 1 pkt 7b ustawy </w:t>
      </w:r>
      <w:proofErr w:type="spellStart"/>
      <w:r w:rsidRPr="006833C5">
        <w:rPr>
          <w:rFonts w:ascii="Times New Roman" w:eastAsia="Times New Roman" w:hAnsi="Times New Roman" w:cs="Times New Roman"/>
          <w:sz w:val="24"/>
          <w:szCs w:val="24"/>
          <w:lang w:eastAsia="pl-PL"/>
        </w:rPr>
        <w:t>Pzp</w:t>
      </w:r>
      <w:proofErr w:type="spellEnd"/>
      <w:r w:rsidRPr="006833C5">
        <w:rPr>
          <w:rFonts w:ascii="Times New Roman" w:eastAsia="Times New Roman" w:hAnsi="Times New Roman" w:cs="Times New Roman"/>
          <w:sz w:val="24"/>
          <w:szCs w:val="24"/>
          <w:lang w:eastAsia="pl-PL"/>
        </w:rPr>
        <w:t xml:space="preserv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IV.1.3) Przewiduje się udzielenie zaliczek na poczet wykonania zamówienia:</w:t>
      </w:r>
      <w:r w:rsidRPr="006833C5">
        <w:rPr>
          <w:rFonts w:ascii="Times New Roman" w:eastAsia="Times New Roman" w:hAnsi="Times New Roman" w:cs="Times New Roman"/>
          <w:sz w:val="24"/>
          <w:szCs w:val="24"/>
          <w:lang w:eastAsia="pl-PL"/>
        </w:rPr>
        <w:t xml:space="preserv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Nie </w:t>
      </w:r>
      <w:r w:rsidRPr="006833C5">
        <w:rPr>
          <w:rFonts w:ascii="Times New Roman" w:eastAsia="Times New Roman" w:hAnsi="Times New Roman" w:cs="Times New Roman"/>
          <w:sz w:val="24"/>
          <w:szCs w:val="24"/>
          <w:lang w:eastAsia="pl-PL"/>
        </w:rPr>
        <w:br/>
        <w:t>Należy podać informacje</w:t>
      </w:r>
      <w:r w:rsidR="00DA0DAB">
        <w:rPr>
          <w:rFonts w:ascii="Times New Roman" w:eastAsia="Times New Roman" w:hAnsi="Times New Roman" w:cs="Times New Roman"/>
          <w:sz w:val="24"/>
          <w:szCs w:val="24"/>
          <w:lang w:eastAsia="pl-PL"/>
        </w:rPr>
        <w:t xml:space="preserve"> na temat udzielania zaliczek: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Nie </w:t>
      </w:r>
      <w:r w:rsidRPr="006833C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833C5">
        <w:rPr>
          <w:rFonts w:ascii="Times New Roman" w:eastAsia="Times New Roman" w:hAnsi="Times New Roman" w:cs="Times New Roman"/>
          <w:sz w:val="24"/>
          <w:szCs w:val="24"/>
          <w:lang w:eastAsia="pl-PL"/>
        </w:rPr>
        <w:br/>
        <w:t xml:space="preserve">Nie </w:t>
      </w:r>
      <w:r w:rsidRPr="006833C5">
        <w:rPr>
          <w:rFonts w:ascii="Times New Roman" w:eastAsia="Times New Roman" w:hAnsi="Times New Roman" w:cs="Times New Roman"/>
          <w:sz w:val="24"/>
          <w:szCs w:val="24"/>
          <w:lang w:eastAsia="pl-PL"/>
        </w:rPr>
        <w:br/>
        <w:t>Informa</w:t>
      </w:r>
      <w:r w:rsidR="00DA0DAB">
        <w:rPr>
          <w:rFonts w:ascii="Times New Roman" w:eastAsia="Times New Roman" w:hAnsi="Times New Roman" w:cs="Times New Roman"/>
          <w:sz w:val="24"/>
          <w:szCs w:val="24"/>
          <w:lang w:eastAsia="pl-PL"/>
        </w:rPr>
        <w:t xml:space="preserve">cje dodatkowe: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IV.1.5.) Wymaga się złożenia oferty wariantowej: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Nie </w:t>
      </w:r>
      <w:r w:rsidRPr="006833C5">
        <w:rPr>
          <w:rFonts w:ascii="Times New Roman" w:eastAsia="Times New Roman" w:hAnsi="Times New Roman" w:cs="Times New Roman"/>
          <w:sz w:val="24"/>
          <w:szCs w:val="24"/>
          <w:lang w:eastAsia="pl-PL"/>
        </w:rPr>
        <w:br/>
        <w:t xml:space="preserve">Dopuszcza się złożenie oferty wariantowej </w:t>
      </w:r>
      <w:r w:rsidRPr="006833C5">
        <w:rPr>
          <w:rFonts w:ascii="Times New Roman" w:eastAsia="Times New Roman" w:hAnsi="Times New Roman" w:cs="Times New Roman"/>
          <w:sz w:val="24"/>
          <w:szCs w:val="24"/>
          <w:lang w:eastAsia="pl-PL"/>
        </w:rPr>
        <w:br/>
        <w:t xml:space="preserve">Nie </w:t>
      </w:r>
      <w:r w:rsidRPr="006833C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833C5">
        <w:rPr>
          <w:rFonts w:ascii="Times New Roman" w:eastAsia="Times New Roman" w:hAnsi="Times New Roman" w:cs="Times New Roman"/>
          <w:sz w:val="24"/>
          <w:szCs w:val="24"/>
          <w:lang w:eastAsia="pl-PL"/>
        </w:rPr>
        <w:br/>
        <w:t xml:space="preserve">Nie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Liczba wykonawców   </w:t>
      </w:r>
      <w:r w:rsidRPr="006833C5">
        <w:rPr>
          <w:rFonts w:ascii="Times New Roman" w:eastAsia="Times New Roman" w:hAnsi="Times New Roman" w:cs="Times New Roman"/>
          <w:sz w:val="24"/>
          <w:szCs w:val="24"/>
          <w:lang w:eastAsia="pl-PL"/>
        </w:rPr>
        <w:br/>
        <w:t xml:space="preserve">Przewidywana minimalna liczba wykonawców </w:t>
      </w:r>
      <w:r w:rsidRPr="006833C5">
        <w:rPr>
          <w:rFonts w:ascii="Times New Roman" w:eastAsia="Times New Roman" w:hAnsi="Times New Roman" w:cs="Times New Roman"/>
          <w:sz w:val="24"/>
          <w:szCs w:val="24"/>
          <w:lang w:eastAsia="pl-PL"/>
        </w:rPr>
        <w:br/>
        <w:t xml:space="preserve">Maksymalna liczba wykonawców   </w:t>
      </w:r>
      <w:r w:rsidRPr="006833C5">
        <w:rPr>
          <w:rFonts w:ascii="Times New Roman" w:eastAsia="Times New Roman" w:hAnsi="Times New Roman" w:cs="Times New Roman"/>
          <w:sz w:val="24"/>
          <w:szCs w:val="24"/>
          <w:lang w:eastAsia="pl-PL"/>
        </w:rPr>
        <w:br/>
        <w:t>Kryter</w:t>
      </w:r>
      <w:r w:rsidR="00DA0DAB">
        <w:rPr>
          <w:rFonts w:ascii="Times New Roman" w:eastAsia="Times New Roman" w:hAnsi="Times New Roman" w:cs="Times New Roman"/>
          <w:sz w:val="24"/>
          <w:szCs w:val="24"/>
          <w:lang w:eastAsia="pl-PL"/>
        </w:rPr>
        <w:t xml:space="preserve">ia selekcji wykonawców: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IV.1.7) Informacje na temat umowy ramowej lub dynamicznego systemu zakupów: </w:t>
      </w:r>
    </w:p>
    <w:p w:rsidR="006833C5" w:rsidRPr="006833C5" w:rsidRDefault="00DA0DAB" w:rsidP="006833C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6833C5" w:rsidRPr="006833C5">
        <w:rPr>
          <w:rFonts w:ascii="Times New Roman" w:eastAsia="Times New Roman" w:hAnsi="Times New Roman" w:cs="Times New Roman"/>
          <w:sz w:val="24"/>
          <w:szCs w:val="24"/>
          <w:lang w:eastAsia="pl-PL"/>
        </w:rPr>
        <w:br/>
        <w:t xml:space="preserve">Czy przewiduje się ograniczenie liczby uczestników umowy ramowej: </w:t>
      </w:r>
      <w:r w:rsidR="006833C5" w:rsidRPr="006833C5">
        <w:rPr>
          <w:rFonts w:ascii="Times New Roman" w:eastAsia="Times New Roman" w:hAnsi="Times New Roman" w:cs="Times New Roman"/>
          <w:sz w:val="24"/>
          <w:szCs w:val="24"/>
          <w:lang w:eastAsia="pl-PL"/>
        </w:rPr>
        <w:br/>
      </w:r>
      <w:r w:rsidR="006833C5" w:rsidRPr="006833C5">
        <w:rPr>
          <w:rFonts w:ascii="Times New Roman" w:eastAsia="Times New Roman" w:hAnsi="Times New Roman" w:cs="Times New Roman"/>
          <w:sz w:val="24"/>
          <w:szCs w:val="24"/>
          <w:lang w:eastAsia="pl-PL"/>
        </w:rPr>
        <w:br/>
        <w:t>Przewidziana maksymalna liczba uczestników umowy ramo</w:t>
      </w:r>
      <w:r>
        <w:rPr>
          <w:rFonts w:ascii="Times New Roman" w:eastAsia="Times New Roman" w:hAnsi="Times New Roman" w:cs="Times New Roman"/>
          <w:sz w:val="24"/>
          <w:szCs w:val="24"/>
          <w:lang w:eastAsia="pl-PL"/>
        </w:rPr>
        <w:t xml:space="preserve">wej: </w:t>
      </w:r>
      <w:r>
        <w:rPr>
          <w:rFonts w:ascii="Times New Roman" w:eastAsia="Times New Roman" w:hAnsi="Times New Roman" w:cs="Times New Roman"/>
          <w:sz w:val="24"/>
          <w:szCs w:val="24"/>
          <w:lang w:eastAsia="pl-PL"/>
        </w:rPr>
        <w:br/>
        <w:t xml:space="preserve">Informacje dodatkowe: </w:t>
      </w:r>
      <w:r w:rsidR="006833C5" w:rsidRPr="006833C5">
        <w:rPr>
          <w:rFonts w:ascii="Times New Roman" w:eastAsia="Times New Roman" w:hAnsi="Times New Roman" w:cs="Times New Roman"/>
          <w:sz w:val="24"/>
          <w:szCs w:val="24"/>
          <w:lang w:eastAsia="pl-PL"/>
        </w:rPr>
        <w:br/>
        <w:t xml:space="preserve">Zamówienie obejmuje ustanowienie dynamicznego systemu zakupów: </w:t>
      </w:r>
      <w:r w:rsidR="006833C5" w:rsidRPr="006833C5">
        <w:rPr>
          <w:rFonts w:ascii="Times New Roman" w:eastAsia="Times New Roman" w:hAnsi="Times New Roman" w:cs="Times New Roman"/>
          <w:sz w:val="24"/>
          <w:szCs w:val="24"/>
          <w:lang w:eastAsia="pl-PL"/>
        </w:rPr>
        <w:br/>
        <w:t xml:space="preserve">Nie </w:t>
      </w:r>
      <w:r w:rsidR="006833C5" w:rsidRPr="006833C5">
        <w:rPr>
          <w:rFonts w:ascii="Times New Roman" w:eastAsia="Times New Roman" w:hAnsi="Times New Roman" w:cs="Times New Roman"/>
          <w:sz w:val="24"/>
          <w:szCs w:val="24"/>
          <w:lang w:eastAsia="pl-PL"/>
        </w:rPr>
        <w:br/>
        <w:t>Adres strony internetowej, na której będą zamieszczone dodatkowe informacje dotyczące dynamicznego systemu zak</w:t>
      </w:r>
      <w:r>
        <w:rPr>
          <w:rFonts w:ascii="Times New Roman" w:eastAsia="Times New Roman" w:hAnsi="Times New Roman" w:cs="Times New Roman"/>
          <w:sz w:val="24"/>
          <w:szCs w:val="24"/>
          <w:lang w:eastAsia="pl-PL"/>
        </w:rPr>
        <w:t xml:space="preserve">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006833C5" w:rsidRPr="006833C5">
        <w:rPr>
          <w:rFonts w:ascii="Times New Roman" w:eastAsia="Times New Roman" w:hAnsi="Times New Roman" w:cs="Times New Roman"/>
          <w:sz w:val="24"/>
          <w:szCs w:val="24"/>
          <w:lang w:eastAsia="pl-PL"/>
        </w:rP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6833C5" w:rsidRPr="006833C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006833C5" w:rsidRPr="006833C5">
        <w:rPr>
          <w:rFonts w:ascii="Times New Roman" w:eastAsia="Times New Roman" w:hAnsi="Times New Roman" w:cs="Times New Roman"/>
          <w:sz w:val="24"/>
          <w:szCs w:val="24"/>
          <w:lang w:eastAsia="pl-PL"/>
        </w:rPr>
        <w:br/>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lastRenderedPageBreak/>
        <w:br/>
      </w:r>
      <w:r w:rsidRPr="006833C5">
        <w:rPr>
          <w:rFonts w:ascii="Times New Roman" w:eastAsia="Times New Roman" w:hAnsi="Times New Roman" w:cs="Times New Roman"/>
          <w:b/>
          <w:bCs/>
          <w:sz w:val="24"/>
          <w:szCs w:val="24"/>
          <w:lang w:eastAsia="pl-PL"/>
        </w:rPr>
        <w:t xml:space="preserve">IV.1.8) Aukcja elektroniczna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Przewidziane jest przeprowadzenie aukcji elektronicznej </w:t>
      </w:r>
      <w:r w:rsidRPr="006833C5">
        <w:rPr>
          <w:rFonts w:ascii="Times New Roman" w:eastAsia="Times New Roman" w:hAnsi="Times New Roman" w:cs="Times New Roman"/>
          <w:i/>
          <w:iCs/>
          <w:sz w:val="24"/>
          <w:szCs w:val="24"/>
          <w:lang w:eastAsia="pl-PL"/>
        </w:rPr>
        <w:t xml:space="preserve">(przetarg nieograniczony, przetarg ograniczony, negocjacje z ogłoszeniem) </w:t>
      </w:r>
      <w:r w:rsidRPr="006833C5">
        <w:rPr>
          <w:rFonts w:ascii="Times New Roman" w:eastAsia="Times New Roman" w:hAnsi="Times New Roman" w:cs="Times New Roman"/>
          <w:sz w:val="24"/>
          <w:szCs w:val="24"/>
          <w:lang w:eastAsia="pl-PL"/>
        </w:rPr>
        <w:t xml:space="preserve">Nie </w:t>
      </w:r>
      <w:r w:rsidRPr="006833C5">
        <w:rPr>
          <w:rFonts w:ascii="Times New Roman" w:eastAsia="Times New Roman" w:hAnsi="Times New Roman" w:cs="Times New Roman"/>
          <w:sz w:val="24"/>
          <w:szCs w:val="24"/>
          <w:lang w:eastAsia="pl-PL"/>
        </w:rPr>
        <w:br/>
        <w:t xml:space="preserve">Należy podać adres strony internetowej, na której aukcja będzie prowadzona: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833C5">
        <w:rPr>
          <w:rFonts w:ascii="Times New Roman" w:eastAsia="Times New Roman" w:hAnsi="Times New Roman" w:cs="Times New Roman"/>
          <w:sz w:val="24"/>
          <w:szCs w:val="24"/>
          <w:lang w:eastAsia="pl-PL"/>
        </w:rPr>
        <w:br/>
        <w:t xml:space="preserve">Informacje dotyczące przebiegu aukcji elektronicznej: </w:t>
      </w:r>
      <w:r w:rsidRPr="006833C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833C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833C5">
        <w:rPr>
          <w:rFonts w:ascii="Times New Roman" w:eastAsia="Times New Roman" w:hAnsi="Times New Roman" w:cs="Times New Roman"/>
          <w:sz w:val="24"/>
          <w:szCs w:val="24"/>
          <w:lang w:eastAsia="pl-PL"/>
        </w:rPr>
        <w:br/>
        <w:t xml:space="preserve">Wymagania dotyczące rejestracji i identyfikacji wykonawców w aukcji elektronicznej: </w:t>
      </w:r>
      <w:r w:rsidRPr="006833C5">
        <w:rPr>
          <w:rFonts w:ascii="Times New Roman" w:eastAsia="Times New Roman" w:hAnsi="Times New Roman" w:cs="Times New Roman"/>
          <w:sz w:val="24"/>
          <w:szCs w:val="24"/>
          <w:lang w:eastAsia="pl-PL"/>
        </w:rPr>
        <w:br/>
        <w:t xml:space="preserve">Informacje o liczbie etapów aukcji elektronicznej i czasie ich trwania: </w:t>
      </w:r>
    </w:p>
    <w:p w:rsidR="006833C5" w:rsidRPr="006833C5" w:rsidRDefault="00DA0DAB" w:rsidP="006833C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Czas trwania: </w:t>
      </w:r>
      <w:r>
        <w:rPr>
          <w:rFonts w:ascii="Times New Roman" w:eastAsia="Times New Roman" w:hAnsi="Times New Roman" w:cs="Times New Roman"/>
          <w:sz w:val="24"/>
          <w:szCs w:val="24"/>
          <w:lang w:eastAsia="pl-PL"/>
        </w:rPr>
        <w:br/>
      </w:r>
      <w:r w:rsidR="006833C5" w:rsidRPr="006833C5">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006833C5" w:rsidRPr="006833C5">
        <w:rPr>
          <w:rFonts w:ascii="Times New Roman" w:eastAsia="Times New Roman" w:hAnsi="Times New Roman" w:cs="Times New Roman"/>
          <w:sz w:val="24"/>
          <w:szCs w:val="24"/>
          <w:lang w:eastAsia="pl-PL"/>
        </w:rPr>
        <w:br/>
        <w:t xml:space="preserve">Warunki zamknięcia aukcji elektronicznej: </w:t>
      </w:r>
      <w:r w:rsidR="006833C5" w:rsidRPr="006833C5">
        <w:rPr>
          <w:rFonts w:ascii="Times New Roman" w:eastAsia="Times New Roman" w:hAnsi="Times New Roman" w:cs="Times New Roman"/>
          <w:sz w:val="24"/>
          <w:szCs w:val="24"/>
          <w:lang w:eastAsia="pl-PL"/>
        </w:rPr>
        <w:br/>
      </w:r>
      <w:r w:rsidR="006833C5" w:rsidRPr="006833C5">
        <w:rPr>
          <w:rFonts w:ascii="Times New Roman" w:eastAsia="Times New Roman" w:hAnsi="Times New Roman" w:cs="Times New Roman"/>
          <w:sz w:val="24"/>
          <w:szCs w:val="24"/>
          <w:lang w:eastAsia="pl-PL"/>
        </w:rPr>
        <w:br/>
      </w:r>
      <w:r w:rsidR="006833C5" w:rsidRPr="006833C5">
        <w:rPr>
          <w:rFonts w:ascii="Times New Roman" w:eastAsia="Times New Roman" w:hAnsi="Times New Roman" w:cs="Times New Roman"/>
          <w:b/>
          <w:bCs/>
          <w:sz w:val="24"/>
          <w:szCs w:val="24"/>
          <w:lang w:eastAsia="pl-PL"/>
        </w:rPr>
        <w:t xml:space="preserve">IV.2) KRYTERIA OCENY OFERT </w:t>
      </w:r>
      <w:r w:rsidR="006833C5" w:rsidRPr="006833C5">
        <w:rPr>
          <w:rFonts w:ascii="Times New Roman" w:eastAsia="Times New Roman" w:hAnsi="Times New Roman" w:cs="Times New Roman"/>
          <w:sz w:val="24"/>
          <w:szCs w:val="24"/>
          <w:lang w:eastAsia="pl-PL"/>
        </w:rPr>
        <w:br/>
      </w:r>
      <w:r w:rsidR="006833C5" w:rsidRPr="006833C5">
        <w:rPr>
          <w:rFonts w:ascii="Times New Roman" w:eastAsia="Times New Roman" w:hAnsi="Times New Roman" w:cs="Times New Roman"/>
          <w:b/>
          <w:bCs/>
          <w:sz w:val="24"/>
          <w:szCs w:val="24"/>
          <w:lang w:eastAsia="pl-PL"/>
        </w:rPr>
        <w:t xml:space="preserve">IV.2.1) Kryteria oceny ofert: </w:t>
      </w:r>
      <w:r w:rsidR="006833C5" w:rsidRPr="006833C5">
        <w:rPr>
          <w:rFonts w:ascii="Times New Roman" w:eastAsia="Times New Roman" w:hAnsi="Times New Roman" w:cs="Times New Roman"/>
          <w:sz w:val="24"/>
          <w:szCs w:val="24"/>
          <w:lang w:eastAsia="pl-PL"/>
        </w:rPr>
        <w:br/>
      </w:r>
      <w:r w:rsidR="006833C5" w:rsidRPr="006833C5">
        <w:rPr>
          <w:rFonts w:ascii="Times New Roman" w:eastAsia="Times New Roman" w:hAnsi="Times New Roman" w:cs="Times New Roman"/>
          <w:b/>
          <w:bCs/>
          <w:sz w:val="24"/>
          <w:szCs w:val="24"/>
          <w:lang w:eastAsia="pl-PL"/>
        </w:rPr>
        <w:t>IV.2.2) Kryteria</w:t>
      </w:r>
      <w:r w:rsidR="006833C5" w:rsidRPr="006833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Znaczenie</w:t>
            </w:r>
          </w:p>
        </w:tc>
      </w:tr>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60,00</w:t>
            </w:r>
          </w:p>
        </w:tc>
      </w:tr>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40,00</w:t>
            </w:r>
          </w:p>
        </w:tc>
      </w:tr>
    </w:tbl>
    <w:p w:rsidR="00DA0DAB" w:rsidRDefault="006833C5" w:rsidP="006833C5">
      <w:pPr>
        <w:spacing w:after="0" w:line="240" w:lineRule="auto"/>
        <w:rPr>
          <w:rFonts w:ascii="Times New Roman" w:eastAsia="Times New Roman" w:hAnsi="Times New Roman" w:cs="Times New Roman"/>
          <w:b/>
          <w:bCs/>
          <w:sz w:val="24"/>
          <w:szCs w:val="24"/>
          <w:lang w:eastAsia="pl-PL"/>
        </w:rPr>
      </w:pP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833C5">
        <w:rPr>
          <w:rFonts w:ascii="Times New Roman" w:eastAsia="Times New Roman" w:hAnsi="Times New Roman" w:cs="Times New Roman"/>
          <w:b/>
          <w:bCs/>
          <w:sz w:val="24"/>
          <w:szCs w:val="24"/>
          <w:lang w:eastAsia="pl-PL"/>
        </w:rPr>
        <w:t>Pzp</w:t>
      </w:r>
      <w:proofErr w:type="spellEnd"/>
      <w:r w:rsidRPr="006833C5">
        <w:rPr>
          <w:rFonts w:ascii="Times New Roman" w:eastAsia="Times New Roman" w:hAnsi="Times New Roman" w:cs="Times New Roman"/>
          <w:b/>
          <w:bCs/>
          <w:sz w:val="24"/>
          <w:szCs w:val="24"/>
          <w:lang w:eastAsia="pl-PL"/>
        </w:rPr>
        <w:t xml:space="preserve"> </w:t>
      </w:r>
      <w:r w:rsidRPr="006833C5">
        <w:rPr>
          <w:rFonts w:ascii="Times New Roman" w:eastAsia="Times New Roman" w:hAnsi="Times New Roman" w:cs="Times New Roman"/>
          <w:sz w:val="24"/>
          <w:szCs w:val="24"/>
          <w:lang w:eastAsia="pl-PL"/>
        </w:rPr>
        <w:t xml:space="preserve">(przetarg nieograniczony) </w:t>
      </w:r>
      <w:r w:rsidRPr="006833C5">
        <w:rPr>
          <w:rFonts w:ascii="Times New Roman" w:eastAsia="Times New Roman" w:hAnsi="Times New Roman" w:cs="Times New Roman"/>
          <w:sz w:val="24"/>
          <w:szCs w:val="24"/>
          <w:lang w:eastAsia="pl-PL"/>
        </w:rPr>
        <w:br/>
        <w:t xml:space="preserve">Tak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IV.3) Negocjacje z ogłoszeniem, dialog konkurencyjny, partnerstwo innowacyjne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IV.3.1) Informacje na temat negocjacji z ogłoszeniem</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t xml:space="preserve">Minimalne wymagania, które muszą spełniać wszystkie oferty: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833C5">
        <w:rPr>
          <w:rFonts w:ascii="Times New Roman" w:eastAsia="Times New Roman" w:hAnsi="Times New Roman" w:cs="Times New Roman"/>
          <w:sz w:val="24"/>
          <w:szCs w:val="24"/>
          <w:lang w:eastAsia="pl-PL"/>
        </w:rPr>
        <w:br/>
        <w:t xml:space="preserve">Przewidziany jest podział negocjacji na etapy w celu ograniczenia liczby ofert: </w:t>
      </w:r>
      <w:r w:rsidRPr="006833C5">
        <w:rPr>
          <w:rFonts w:ascii="Times New Roman" w:eastAsia="Times New Roman" w:hAnsi="Times New Roman" w:cs="Times New Roman"/>
          <w:sz w:val="24"/>
          <w:szCs w:val="24"/>
          <w:lang w:eastAsia="pl-PL"/>
        </w:rPr>
        <w:br/>
        <w:t>Należy podać informacje na temat etapów negocjacji (w tym liczbę et</w:t>
      </w:r>
      <w:r w:rsidR="00DA0DAB">
        <w:rPr>
          <w:rFonts w:ascii="Times New Roman" w:eastAsia="Times New Roman" w:hAnsi="Times New Roman" w:cs="Times New Roman"/>
          <w:sz w:val="24"/>
          <w:szCs w:val="24"/>
          <w:lang w:eastAsia="pl-PL"/>
        </w:rPr>
        <w:t xml:space="preserve">apów): </w:t>
      </w:r>
      <w:r w:rsidR="00DA0DAB">
        <w:rPr>
          <w:rFonts w:ascii="Times New Roman" w:eastAsia="Times New Roman" w:hAnsi="Times New Roman" w:cs="Times New Roman"/>
          <w:sz w:val="24"/>
          <w:szCs w:val="24"/>
          <w:lang w:eastAsia="pl-PL"/>
        </w:rPr>
        <w:br/>
        <w:t xml:space="preserve">Informacje dodatkowe </w:t>
      </w:r>
      <w:r w:rsidR="00DA0DAB">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IV.3.2) Informacje na temat dialogu konkurencyjnego</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t>Opis potrzeb i wymagań zamawiającego lub informacja o s</w:t>
      </w:r>
      <w:r w:rsidR="00DA0DAB">
        <w:rPr>
          <w:rFonts w:ascii="Times New Roman" w:eastAsia="Times New Roman" w:hAnsi="Times New Roman" w:cs="Times New Roman"/>
          <w:sz w:val="24"/>
          <w:szCs w:val="24"/>
          <w:lang w:eastAsia="pl-PL"/>
        </w:rPr>
        <w:t xml:space="preserve">posobie uzyskania tego opisu: </w:t>
      </w:r>
      <w:r w:rsidR="00DA0DAB">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w:t>
      </w:r>
      <w:r w:rsidR="00DA0DAB">
        <w:rPr>
          <w:rFonts w:ascii="Times New Roman" w:eastAsia="Times New Roman" w:hAnsi="Times New Roman" w:cs="Times New Roman"/>
          <w:sz w:val="24"/>
          <w:szCs w:val="24"/>
          <w:lang w:eastAsia="pl-PL"/>
        </w:rPr>
        <w:t xml:space="preserve">amawiający przewiduje nagrody: </w:t>
      </w:r>
      <w:r w:rsidRPr="006833C5">
        <w:rPr>
          <w:rFonts w:ascii="Times New Roman" w:eastAsia="Times New Roman" w:hAnsi="Times New Roman" w:cs="Times New Roman"/>
          <w:sz w:val="24"/>
          <w:szCs w:val="24"/>
          <w:lang w:eastAsia="pl-PL"/>
        </w:rPr>
        <w:br/>
        <w:t>Wstę</w:t>
      </w:r>
      <w:r w:rsidR="00DA0DAB">
        <w:rPr>
          <w:rFonts w:ascii="Times New Roman" w:eastAsia="Times New Roman" w:hAnsi="Times New Roman" w:cs="Times New Roman"/>
          <w:sz w:val="24"/>
          <w:szCs w:val="24"/>
          <w:lang w:eastAsia="pl-PL"/>
        </w:rPr>
        <w:t xml:space="preserve">pny harmonogram postępowania: </w:t>
      </w:r>
      <w:r w:rsidR="00DA0DAB">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t xml:space="preserve">Podział dialogu na etapy w celu ograniczenia liczby rozwiązań: </w:t>
      </w:r>
      <w:r w:rsidRPr="006833C5">
        <w:rPr>
          <w:rFonts w:ascii="Times New Roman" w:eastAsia="Times New Roman" w:hAnsi="Times New Roman" w:cs="Times New Roman"/>
          <w:sz w:val="24"/>
          <w:szCs w:val="24"/>
          <w:lang w:eastAsia="pl-PL"/>
        </w:rPr>
        <w:br/>
        <w:t>Należy podać informa</w:t>
      </w:r>
      <w:r w:rsidR="00DA0DAB">
        <w:rPr>
          <w:rFonts w:ascii="Times New Roman" w:eastAsia="Times New Roman" w:hAnsi="Times New Roman" w:cs="Times New Roman"/>
          <w:sz w:val="24"/>
          <w:szCs w:val="24"/>
          <w:lang w:eastAsia="pl-PL"/>
        </w:rPr>
        <w:t xml:space="preserve">cje na temat etapów dialogu: </w:t>
      </w:r>
      <w:r w:rsidR="00DA0DAB">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t xml:space="preserve">Informacje dodatkowe: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lastRenderedPageBreak/>
        <w:t>IV.3.3) Informacje na temat partnerstwa innowacyjnego</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t xml:space="preserve">Informacje dodatkowe: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IV.4) Licytacja elektroniczna </w:t>
      </w:r>
      <w:r w:rsidRPr="006833C5">
        <w:rPr>
          <w:rFonts w:ascii="Times New Roman" w:eastAsia="Times New Roman" w:hAnsi="Times New Roman" w:cs="Times New Roman"/>
          <w:sz w:val="24"/>
          <w:szCs w:val="24"/>
          <w:lang w:eastAsia="pl-PL"/>
        </w:rPr>
        <w:br/>
        <w:t xml:space="preserve">Adres strony internetowej, na której będzie prowadzona licytacja elektroniczna: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Informacje o liczbie etapów licytacji elektronicznej i czasie ich trwania: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Czas trwania: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Termin składania wniosków o dopuszczenie do udziału w licytacji elektronicznej: </w:t>
      </w:r>
      <w:r w:rsidRPr="006833C5">
        <w:rPr>
          <w:rFonts w:ascii="Times New Roman" w:eastAsia="Times New Roman" w:hAnsi="Times New Roman" w:cs="Times New Roman"/>
          <w:sz w:val="24"/>
          <w:szCs w:val="24"/>
          <w:lang w:eastAsia="pl-PL"/>
        </w:rPr>
        <w:br/>
        <w:t xml:space="preserve">Data: godzina: </w:t>
      </w:r>
      <w:r w:rsidRPr="006833C5">
        <w:rPr>
          <w:rFonts w:ascii="Times New Roman" w:eastAsia="Times New Roman" w:hAnsi="Times New Roman" w:cs="Times New Roman"/>
          <w:sz w:val="24"/>
          <w:szCs w:val="24"/>
          <w:lang w:eastAsia="pl-PL"/>
        </w:rPr>
        <w:br/>
        <w:t xml:space="preserve">Termin otwarcia licytacji elektronicznej: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 xml:space="preserve">Termin i warunki zamknięcia licytacji elektronicznej: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br/>
        <w:t xml:space="preserve">Wymagania dotyczące zabezpieczenia należytego wykonania umowy: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br/>
        <w:t xml:space="preserve">Informacje dodatkowe: </w:t>
      </w:r>
    </w:p>
    <w:p w:rsidR="00DA0DAB"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IV.5) ZMIANA UMOWY</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833C5">
        <w:rPr>
          <w:rFonts w:ascii="Times New Roman" w:eastAsia="Times New Roman" w:hAnsi="Times New Roman" w:cs="Times New Roman"/>
          <w:sz w:val="24"/>
          <w:szCs w:val="24"/>
          <w:lang w:eastAsia="pl-PL"/>
        </w:rPr>
        <w:t xml:space="preserve"> Tak </w:t>
      </w:r>
      <w:r w:rsidRPr="006833C5">
        <w:rPr>
          <w:rFonts w:ascii="Times New Roman" w:eastAsia="Times New Roman" w:hAnsi="Times New Roman" w:cs="Times New Roman"/>
          <w:sz w:val="24"/>
          <w:szCs w:val="24"/>
          <w:lang w:eastAsia="pl-PL"/>
        </w:rPr>
        <w:br/>
        <w:t xml:space="preserve">Należy wskazać zakres, charakter zmian oraz warunki wprowadzenia zmian: </w:t>
      </w:r>
      <w:r w:rsidRPr="006833C5">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w:t>
      </w:r>
    </w:p>
    <w:p w:rsidR="00DA0DAB" w:rsidRDefault="006833C5" w:rsidP="006833C5">
      <w:pPr>
        <w:spacing w:after="0" w:line="240" w:lineRule="auto"/>
        <w:rPr>
          <w:rFonts w:ascii="Times New Roman" w:eastAsia="Times New Roman" w:hAnsi="Times New Roman" w:cs="Times New Roman"/>
          <w:b/>
          <w:bCs/>
          <w:sz w:val="24"/>
          <w:szCs w:val="24"/>
          <w:lang w:eastAsia="pl-PL"/>
        </w:rPr>
      </w:pPr>
      <w:r w:rsidRPr="006833C5">
        <w:rPr>
          <w:rFonts w:ascii="Times New Roman" w:eastAsia="Times New Roman" w:hAnsi="Times New Roman" w:cs="Times New Roman"/>
          <w:sz w:val="24"/>
          <w:szCs w:val="24"/>
          <w:lang w:eastAsia="pl-PL"/>
        </w:rPr>
        <w:lastRenderedPageBreak/>
        <w:t xml:space="preserve">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g) utrzymujących się lub nowo wprowadzanych obostrzeń związanych z epidemią wirusa SARS-CoV-2 powodującego COVID-19, mogących mieć wpływ na termin realizacji umowy.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7)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8) Wystąpienia zmian powszechnie obowiązujących przepisów prawa w zakresie mogących mieć wpływ na realizację przedmiotu umowy, w szczególności związanych z epidemią wirusa SARS-Cov2, powodującego COVID-19. 2. Wszelkie zmiany umowy wymagają formy pisemnej pod rygorem nieważności. </w:t>
      </w:r>
      <w:r w:rsidRPr="006833C5">
        <w:rPr>
          <w:rFonts w:ascii="Times New Roman" w:eastAsia="Times New Roman" w:hAnsi="Times New Roman" w:cs="Times New Roman"/>
          <w:sz w:val="24"/>
          <w:szCs w:val="24"/>
          <w:lang w:eastAsia="pl-PL"/>
        </w:rPr>
        <w:br/>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lastRenderedPageBreak/>
        <w:t xml:space="preserve">IV.6) INFORMACJE ADMINISTRACYJNE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IV.6.1) Sposób udostępniania informacji o charakterze poufnym </w:t>
      </w:r>
      <w:r w:rsidRPr="006833C5">
        <w:rPr>
          <w:rFonts w:ascii="Times New Roman" w:eastAsia="Times New Roman" w:hAnsi="Times New Roman" w:cs="Times New Roman"/>
          <w:i/>
          <w:iCs/>
          <w:sz w:val="24"/>
          <w:szCs w:val="24"/>
          <w:lang w:eastAsia="pl-PL"/>
        </w:rPr>
        <w:t xml:space="preserve">(jeżeli dotyczy):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Środki służące ochronie informacji o charakterze poufnym</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833C5">
        <w:rPr>
          <w:rFonts w:ascii="Times New Roman" w:eastAsia="Times New Roman" w:hAnsi="Times New Roman" w:cs="Times New Roman"/>
          <w:sz w:val="24"/>
          <w:szCs w:val="24"/>
          <w:lang w:eastAsia="pl-PL"/>
        </w:rPr>
        <w:br/>
        <w:t xml:space="preserve">Data: 01.02.2021, godzina: 10:00, </w:t>
      </w:r>
      <w:r w:rsidRPr="006833C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833C5">
        <w:rPr>
          <w:rFonts w:ascii="Times New Roman" w:eastAsia="Times New Roman" w:hAnsi="Times New Roman" w:cs="Times New Roman"/>
          <w:sz w:val="24"/>
          <w:szCs w:val="24"/>
          <w:lang w:eastAsia="pl-PL"/>
        </w:rPr>
        <w:br/>
        <w:t xml:space="preserve">Nie </w:t>
      </w:r>
      <w:r w:rsidRPr="006833C5">
        <w:rPr>
          <w:rFonts w:ascii="Times New Roman" w:eastAsia="Times New Roman" w:hAnsi="Times New Roman" w:cs="Times New Roman"/>
          <w:sz w:val="24"/>
          <w:szCs w:val="24"/>
          <w:lang w:eastAsia="pl-PL"/>
        </w:rPr>
        <w:br/>
        <w:t xml:space="preserve">Wskazać powody: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833C5">
        <w:rPr>
          <w:rFonts w:ascii="Times New Roman" w:eastAsia="Times New Roman" w:hAnsi="Times New Roman" w:cs="Times New Roman"/>
          <w:sz w:val="24"/>
          <w:szCs w:val="24"/>
          <w:lang w:eastAsia="pl-PL"/>
        </w:rPr>
        <w:br/>
        <w:t xml:space="preserve">&gt; język polski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IV.6.3) Termin związania ofertą: </w:t>
      </w:r>
      <w:r w:rsidRPr="006833C5">
        <w:rPr>
          <w:rFonts w:ascii="Times New Roman" w:eastAsia="Times New Roman" w:hAnsi="Times New Roman" w:cs="Times New Roman"/>
          <w:sz w:val="24"/>
          <w:szCs w:val="24"/>
          <w:lang w:eastAsia="pl-PL"/>
        </w:rPr>
        <w:t xml:space="preserve">do: okres w dniach: 30 (od ostatecznego terminu składania ofert)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833C5">
        <w:rPr>
          <w:rFonts w:ascii="Times New Roman" w:eastAsia="Times New Roman" w:hAnsi="Times New Roman" w:cs="Times New Roman"/>
          <w:sz w:val="24"/>
          <w:szCs w:val="24"/>
          <w:lang w:eastAsia="pl-PL"/>
        </w:rPr>
        <w:t xml:space="preserve"> Tak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IV.6.5) Informacje dodatkowe:</w:t>
      </w:r>
      <w:r w:rsidRPr="006833C5">
        <w:rPr>
          <w:rFonts w:ascii="Times New Roman" w:eastAsia="Times New Roman" w:hAnsi="Times New Roman" w:cs="Times New Roman"/>
          <w:sz w:val="24"/>
          <w:szCs w:val="24"/>
          <w:lang w:eastAsia="pl-PL"/>
        </w:rPr>
        <w:t xml:space="preserve"> </w:t>
      </w:r>
      <w:r w:rsidRPr="006833C5">
        <w:rPr>
          <w:rFonts w:ascii="Times New Roman" w:eastAsia="Times New Roman" w:hAnsi="Times New Roman" w:cs="Times New Roman"/>
          <w:sz w:val="24"/>
          <w:szCs w:val="24"/>
          <w:lang w:eastAsia="pl-PL"/>
        </w:rPr>
        <w:br/>
        <w:t>1. Zamawiający informu</w:t>
      </w:r>
      <w:r w:rsidR="00290342">
        <w:rPr>
          <w:rFonts w:ascii="Times New Roman" w:eastAsia="Times New Roman" w:hAnsi="Times New Roman" w:cs="Times New Roman"/>
          <w:sz w:val="24"/>
          <w:szCs w:val="24"/>
          <w:lang w:eastAsia="pl-PL"/>
        </w:rPr>
        <w:t>je, że przedmiot zamówienia będzie</w:t>
      </w:r>
      <w:bookmarkStart w:id="0" w:name="_GoBack"/>
      <w:bookmarkEnd w:id="0"/>
      <w:r w:rsidRPr="006833C5">
        <w:rPr>
          <w:rFonts w:ascii="Times New Roman" w:eastAsia="Times New Roman" w:hAnsi="Times New Roman" w:cs="Times New Roman"/>
          <w:sz w:val="24"/>
          <w:szCs w:val="24"/>
          <w:lang w:eastAsia="pl-PL"/>
        </w:rPr>
        <w:t xml:space="preserve"> dofinansowany z Funduszu Dróg Samorządowych. Zamawiający zastrzega możliwość unieważnienia postępowania w przypadku nie otrzymania wskazanego dofinansowania. 2. Oferty wspólne: a) W przypadku wspólnego ubiegania się o zamówienie, zgodnie z art. 23 ust. 2 Wykonawcy ustanawiają pełnomocnika do: reprezentowania ich w postępowaniu o udzielenie zamówienia publicznego albo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3. Klauzula informacyjna w zakresie przetwarzania danych osobowych: W przypadku, gdy oferta zostanie złożona przez: -wykonawcę będącego osobą fizyczną, -wykonawcę będącego osobą fizyczną prowadzącą jednoosobową działalność gospodarczą, -pełnomocnika wykonawcy będącego osobą fizyczną (np. dane osobowe zamieszczone w </w:t>
      </w:r>
      <w:r w:rsidRPr="006833C5">
        <w:rPr>
          <w:rFonts w:ascii="Times New Roman" w:eastAsia="Times New Roman" w:hAnsi="Times New Roman" w:cs="Times New Roman"/>
          <w:sz w:val="24"/>
          <w:szCs w:val="24"/>
          <w:lang w:eastAsia="pl-PL"/>
        </w:rPr>
        <w:lastRenderedPageBreak/>
        <w:t xml:space="preserve">pełnomocnictwie), -członka organu zarządzającego wykonawcy, będącego osobą fizyczną (np. dane osobowe zamieszczone w informacji z KRK),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Iława reprezentowana przez Wójta Gminy Iława; -inspektorem ochrony danych osobowych w Urzędzie Gminy w Iławie jest Pan Grzegorz </w:t>
      </w:r>
      <w:proofErr w:type="spellStart"/>
      <w:r w:rsidRPr="006833C5">
        <w:rPr>
          <w:rFonts w:ascii="Times New Roman" w:eastAsia="Times New Roman" w:hAnsi="Times New Roman" w:cs="Times New Roman"/>
          <w:sz w:val="24"/>
          <w:szCs w:val="24"/>
          <w:lang w:eastAsia="pl-PL"/>
        </w:rPr>
        <w:t>Szajerka</w:t>
      </w:r>
      <w:proofErr w:type="spellEnd"/>
      <w:r w:rsidRPr="006833C5">
        <w:rPr>
          <w:rFonts w:ascii="Times New Roman" w:eastAsia="Times New Roman" w:hAnsi="Times New Roman" w:cs="Times New Roman"/>
          <w:sz w:val="24"/>
          <w:szCs w:val="24"/>
          <w:lang w:eastAsia="pl-PL"/>
        </w:rPr>
        <w:t>; adres e-mail: kancelaria@gptogatus.pl, telefon: (89) 527 71 04; Pani/Pana dane osobowe przetwarzane będą na podstawie art. 6 ust. 1 lit. c RODO w celu związanym z postępowaniem o udzielenie zamówienia publicznego prowadzonego w trybie przetargu nieograniczonego pn. „Przebudowa dróg gminnych w miejscowościach Dziarny-</w:t>
      </w:r>
      <w:proofErr w:type="spellStart"/>
      <w:r w:rsidRPr="006833C5">
        <w:rPr>
          <w:rFonts w:ascii="Times New Roman" w:eastAsia="Times New Roman" w:hAnsi="Times New Roman" w:cs="Times New Roman"/>
          <w:sz w:val="24"/>
          <w:szCs w:val="24"/>
          <w:lang w:eastAsia="pl-PL"/>
        </w:rPr>
        <w:t>Kozianka</w:t>
      </w:r>
      <w:proofErr w:type="spellEnd"/>
      <w:r w:rsidRPr="006833C5">
        <w:rPr>
          <w:rFonts w:ascii="Times New Roman" w:eastAsia="Times New Roman" w:hAnsi="Times New Roman" w:cs="Times New Roman"/>
          <w:sz w:val="24"/>
          <w:szCs w:val="24"/>
          <w:lang w:eastAsia="pl-PL"/>
        </w:rPr>
        <w:t xml:space="preserve">, Gałdowo, Sąpy, Kałduny-Ławice, Julin”, znak postępowania: TIZ.271.20.2020 -odbiorcami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6833C5">
        <w:rPr>
          <w:rFonts w:ascii="Times New Roman" w:eastAsia="Times New Roman" w:hAnsi="Times New Roman" w:cs="Times New Roman"/>
          <w:sz w:val="24"/>
          <w:szCs w:val="24"/>
          <w:lang w:eastAsia="pl-PL"/>
        </w:rPr>
        <w:t>Pzp</w:t>
      </w:r>
      <w:proofErr w:type="spellEnd"/>
      <w:r w:rsidRPr="006833C5">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6833C5">
        <w:rPr>
          <w:rFonts w:ascii="Times New Roman" w:eastAsia="Times New Roman" w:hAnsi="Times New Roman" w:cs="Times New Roman"/>
          <w:sz w:val="24"/>
          <w:szCs w:val="24"/>
          <w:lang w:eastAsia="pl-PL"/>
        </w:rPr>
        <w:t>Pzp</w:t>
      </w:r>
      <w:proofErr w:type="spellEnd"/>
      <w:r w:rsidRPr="006833C5">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6833C5">
        <w:rPr>
          <w:rFonts w:ascii="Times New Roman" w:eastAsia="Times New Roman" w:hAnsi="Times New Roman" w:cs="Times New Roman"/>
          <w:sz w:val="24"/>
          <w:szCs w:val="24"/>
          <w:lang w:eastAsia="pl-PL"/>
        </w:rPr>
        <w:t>Pzp</w:t>
      </w:r>
      <w:proofErr w:type="spellEnd"/>
      <w:r w:rsidRPr="006833C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6833C5">
        <w:rPr>
          <w:rFonts w:ascii="Times New Roman" w:eastAsia="Times New Roman" w:hAnsi="Times New Roman" w:cs="Times New Roman"/>
          <w:sz w:val="24"/>
          <w:szCs w:val="24"/>
          <w:lang w:eastAsia="pl-PL"/>
        </w:rPr>
        <w:t>Pzp</w:t>
      </w:r>
      <w:proofErr w:type="spellEnd"/>
      <w:r w:rsidRPr="006833C5">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6833C5" w:rsidRPr="006833C5" w:rsidRDefault="006833C5" w:rsidP="006833C5">
      <w:pPr>
        <w:spacing w:after="0" w:line="240" w:lineRule="auto"/>
        <w:jc w:val="center"/>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u w:val="single"/>
          <w:lang w:eastAsia="pl-PL"/>
        </w:rPr>
        <w:t xml:space="preserve">ZAŁĄCZNIK I - INFORMACJE DOTYCZĄCE OFERT CZĘŚCIOWYCH </w:t>
      </w:r>
    </w:p>
    <w:p w:rsidR="006833C5" w:rsidRPr="006833C5" w:rsidRDefault="006833C5" w:rsidP="006833C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66"/>
        <w:gridCol w:w="834"/>
        <w:gridCol w:w="4507"/>
      </w:tblGrid>
      <w:tr w:rsidR="00DA0DAB" w:rsidRPr="006833C5" w:rsidTr="00467369">
        <w:trPr>
          <w:tblCellSpacing w:w="15" w:type="dxa"/>
        </w:trPr>
        <w:tc>
          <w:tcPr>
            <w:tcW w:w="0" w:type="auto"/>
            <w:vAlign w:val="center"/>
            <w:hideMark/>
          </w:tcPr>
          <w:p w:rsidR="00DA0DAB" w:rsidRPr="006833C5" w:rsidRDefault="00DA0DAB"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A0DAB" w:rsidRPr="006833C5" w:rsidRDefault="00DA0DAB"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1</w:t>
            </w:r>
          </w:p>
        </w:tc>
        <w:tc>
          <w:tcPr>
            <w:tcW w:w="0" w:type="auto"/>
          </w:tcPr>
          <w:p w:rsidR="00DA0DAB" w:rsidRPr="006833C5" w:rsidRDefault="00DA0DAB" w:rsidP="006833C5">
            <w:pPr>
              <w:spacing w:after="0" w:line="240" w:lineRule="auto"/>
              <w:rPr>
                <w:rFonts w:ascii="Times New Roman" w:eastAsia="Times New Roman" w:hAnsi="Times New Roman" w:cs="Times New Roman"/>
                <w:b/>
                <w:bCs/>
                <w:sz w:val="24"/>
                <w:szCs w:val="24"/>
                <w:lang w:eastAsia="pl-PL"/>
              </w:rPr>
            </w:pPr>
          </w:p>
        </w:tc>
        <w:tc>
          <w:tcPr>
            <w:tcW w:w="0" w:type="auto"/>
            <w:vAlign w:val="center"/>
            <w:hideMark/>
          </w:tcPr>
          <w:p w:rsidR="00DA0DAB" w:rsidRPr="006833C5" w:rsidRDefault="00DA0DAB"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Nazwa: </w:t>
            </w:r>
          </w:p>
        </w:tc>
        <w:tc>
          <w:tcPr>
            <w:tcW w:w="0" w:type="auto"/>
            <w:vAlign w:val="center"/>
            <w:hideMark/>
          </w:tcPr>
          <w:p w:rsidR="00DA0DAB" w:rsidRPr="006833C5" w:rsidRDefault="00DA0DAB"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Przebudowa drogi gminnej Dziarny-</w:t>
            </w:r>
            <w:proofErr w:type="spellStart"/>
            <w:r w:rsidRPr="006833C5">
              <w:rPr>
                <w:rFonts w:ascii="Times New Roman" w:eastAsia="Times New Roman" w:hAnsi="Times New Roman" w:cs="Times New Roman"/>
                <w:sz w:val="24"/>
                <w:szCs w:val="24"/>
                <w:lang w:eastAsia="pl-PL"/>
              </w:rPr>
              <w:t>Kozianka</w:t>
            </w:r>
            <w:proofErr w:type="spellEnd"/>
          </w:p>
        </w:tc>
      </w:tr>
    </w:tbl>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1) Krótki opis przedmiotu zamówienia </w:t>
      </w:r>
      <w:r w:rsidRPr="006833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833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833C5">
        <w:rPr>
          <w:rFonts w:ascii="Times New Roman" w:eastAsia="Times New Roman" w:hAnsi="Times New Roman" w:cs="Times New Roman"/>
          <w:sz w:val="24"/>
          <w:szCs w:val="24"/>
          <w:lang w:eastAsia="pl-PL"/>
        </w:rPr>
        <w:t xml:space="preserve"> Część I: PRZEBUDOWA DROGI GMINEJ DZIARNY - KOZIANKA 1.1. Ogólne parametry techniczne: Parametr techniczny Wielkość Długość projektowanego odcinka 778 </w:t>
      </w:r>
      <w:proofErr w:type="spellStart"/>
      <w:r w:rsidRPr="006833C5">
        <w:rPr>
          <w:rFonts w:ascii="Times New Roman" w:eastAsia="Times New Roman" w:hAnsi="Times New Roman" w:cs="Times New Roman"/>
          <w:sz w:val="24"/>
          <w:szCs w:val="24"/>
          <w:lang w:eastAsia="pl-PL"/>
        </w:rPr>
        <w:t>mb</w:t>
      </w:r>
      <w:proofErr w:type="spellEnd"/>
      <w:r w:rsidRPr="006833C5">
        <w:rPr>
          <w:rFonts w:ascii="Times New Roman" w:eastAsia="Times New Roman" w:hAnsi="Times New Roman" w:cs="Times New Roman"/>
          <w:sz w:val="24"/>
          <w:szCs w:val="24"/>
          <w:lang w:eastAsia="pl-PL"/>
        </w:rPr>
        <w:t xml:space="preserve"> Klasa techniczna drogi ( D ) Dojazdowa Kategoria ruchu KR1 Prędkość projektowa </w:t>
      </w:r>
      <w:proofErr w:type="spellStart"/>
      <w:r w:rsidRPr="006833C5">
        <w:rPr>
          <w:rFonts w:ascii="Times New Roman" w:eastAsia="Times New Roman" w:hAnsi="Times New Roman" w:cs="Times New Roman"/>
          <w:sz w:val="24"/>
          <w:szCs w:val="24"/>
          <w:lang w:eastAsia="pl-PL"/>
        </w:rPr>
        <w:t>Vp</w:t>
      </w:r>
      <w:proofErr w:type="spellEnd"/>
      <w:r w:rsidRPr="006833C5">
        <w:rPr>
          <w:rFonts w:ascii="Times New Roman" w:eastAsia="Times New Roman" w:hAnsi="Times New Roman" w:cs="Times New Roman"/>
          <w:sz w:val="24"/>
          <w:szCs w:val="24"/>
          <w:lang w:eastAsia="pl-PL"/>
        </w:rPr>
        <w:t xml:space="preserve"> = 30 km/h Prędkość miarodajna Nie dotyczy Szerokość pasa ruchu 2 m Szerokość jezdni 4 Szerokość poboczy 0,5 m Spadek na poboczach I = 6 - 8 % </w:t>
      </w:r>
      <w:r w:rsidRPr="006833C5">
        <w:rPr>
          <w:rFonts w:ascii="Times New Roman" w:eastAsia="Times New Roman" w:hAnsi="Times New Roman" w:cs="Times New Roman"/>
          <w:sz w:val="24"/>
          <w:szCs w:val="24"/>
          <w:lang w:eastAsia="pl-PL"/>
        </w:rPr>
        <w:lastRenderedPageBreak/>
        <w:t xml:space="preserve">Obciążenie docelowe konstrukcji nawierzchni 100 </w:t>
      </w:r>
      <w:proofErr w:type="spellStart"/>
      <w:r w:rsidRPr="006833C5">
        <w:rPr>
          <w:rFonts w:ascii="Times New Roman" w:eastAsia="Times New Roman" w:hAnsi="Times New Roman" w:cs="Times New Roman"/>
          <w:sz w:val="24"/>
          <w:szCs w:val="24"/>
          <w:lang w:eastAsia="pl-PL"/>
        </w:rPr>
        <w:t>kN</w:t>
      </w:r>
      <w:proofErr w:type="spellEnd"/>
      <w:r w:rsidRPr="006833C5">
        <w:rPr>
          <w:rFonts w:ascii="Times New Roman" w:eastAsia="Times New Roman" w:hAnsi="Times New Roman" w:cs="Times New Roman"/>
          <w:sz w:val="24"/>
          <w:szCs w:val="24"/>
          <w:lang w:eastAsia="pl-PL"/>
        </w:rPr>
        <w:t xml:space="preserve">/oś Przekrój jezdni daszkowy i = 2 % Szerokość zjazdów 4 m / 5m , wg. </w:t>
      </w:r>
      <w:proofErr w:type="spellStart"/>
      <w:r w:rsidRPr="006833C5">
        <w:rPr>
          <w:rFonts w:ascii="Times New Roman" w:eastAsia="Times New Roman" w:hAnsi="Times New Roman" w:cs="Times New Roman"/>
          <w:sz w:val="24"/>
          <w:szCs w:val="24"/>
          <w:lang w:eastAsia="pl-PL"/>
        </w:rPr>
        <w:t>Pzt</w:t>
      </w:r>
      <w:proofErr w:type="spellEnd"/>
      <w:r w:rsidRPr="006833C5">
        <w:rPr>
          <w:rFonts w:ascii="Times New Roman" w:eastAsia="Times New Roman" w:hAnsi="Times New Roman" w:cs="Times New Roman"/>
          <w:sz w:val="24"/>
          <w:szCs w:val="24"/>
          <w:lang w:eastAsia="pl-PL"/>
        </w:rPr>
        <w:t xml:space="preserve"> Promienie łuków zjazdów Skosy 1:1 Przekrój poprzeczny 1 x 2 1.2 Jezdnia Zakres przebudowy jezdni odnosi się głownie do ujednolicenia szerokości oraz zmiany nawierzchni, Zaprojektowano jezdnie o szerokości 4,00 m zgodnie z warunkami technicznymi dla dróg o klasie D. Nawierzchnia jezdni zaprojektowana została z warstwy ścieralnej, podwójnego utwardzenia jezdni grysami z dodatkami emulsji szybko rozpadowych. Projektowana trasa jezdni stanowi częściowo pierwowzór osi istniejącej drogi gruntowej, poza docinkiem gdzie istniejąca droga nie idzie w pasie drogowym. Jako wzmocnienie istniejącej podbudowy zaprojektowano jej zwiększenie nośności poprzez zwiększenie istniejącej warstwy podbudowy o danie nowej o warstwy podbudowy zasadniczej zgodnej z częścią rysunkową. W miejscach gdzie występuje brak podbudowy, zaprojektowano warstwę odsączającą z piasku (wg. przekrojów normalnych) o uziarnieniu 0/31,5 mm jako kruszywo naturalne, oraz w współczynniku filtracji minimum 8 m/s. 1.3 Konstrukcja nawierzchni Ruch na istniejącej jezdni stanowią głównie maszyny rolnicze i w mniejszym przypadku samochody osobowe. Konstrukcja nawierzchni została przyjęta jak dla obciążenia ruchem KR 1, szczegółowy zestawienie konstrukcji stanowią rysunki które są integralną częścią dokumentacji Projektowana konstrukcja jezdni (przekrój normalny I–I) : - natrysk emulsji z grysem ,grys 2/5 gr. 1 cm - natrysk emulsji z grysem 8/11 gr. 2 cm - kruszywo łamane 0/31,5 mm gr. 10 cm - warstwa odsączająca z piasku gr. 20 cm = 33 cm Zastosowanie : 0+000 – 0+778 Uwaga : rozpatrywać razem z przekrojem normalnym Podczas wykonania robót konstrukcyjnych pamiętać o prawidłowym zagęszczeniu warstw konstrukcyjnych oraz do stosowania odsadzek poszczególnych warstw konstrukcyjnych. 1.4 Zjazdy </w:t>
      </w:r>
      <w:proofErr w:type="spellStart"/>
      <w:r w:rsidRPr="006833C5">
        <w:rPr>
          <w:rFonts w:ascii="Times New Roman" w:eastAsia="Times New Roman" w:hAnsi="Times New Roman" w:cs="Times New Roman"/>
          <w:sz w:val="24"/>
          <w:szCs w:val="24"/>
          <w:lang w:eastAsia="pl-PL"/>
        </w:rPr>
        <w:t>Zjazdy</w:t>
      </w:r>
      <w:proofErr w:type="spellEnd"/>
      <w:r w:rsidRPr="006833C5">
        <w:rPr>
          <w:rFonts w:ascii="Times New Roman" w:eastAsia="Times New Roman" w:hAnsi="Times New Roman" w:cs="Times New Roman"/>
          <w:sz w:val="24"/>
          <w:szCs w:val="24"/>
          <w:lang w:eastAsia="pl-PL"/>
        </w:rPr>
        <w:t xml:space="preserve"> należy wykonać zgodnie z lokalizacją wskazaną w planie zagospodarowania, konstrukcja zjazdów została podana na przekroju dotyczącym zjazdu. Spadek poprzeczny zjazdu wykonywać zgodnie z warunkami technicznymi. Spadek poprzeczny na długości nie mniejszej 5 m od krawędzi korony pochylenie +/- 5 % a na dalszym odcinku nie większe niż 15 %. Wszystkie projektowane zjazdy zostały zakwalifikowane jako zjazdy indywidualne. Zjazdy wykonać jako szerokości 5 m przy krawędzi jezdni, następnie, skosy najazdowe 1:1. Krawędzie zjazdów obsypać kruszywem łamanym w celu wykonania prostych krawędzi zjazdu. Zjazdy zaprojektowano zgodnie z rozporządzeniem Ministra Transportu i Gospodarki Morskiej z dnia 2 marca 1999 r. w sprawie warunków technicznych jakim powinny odpowiadać drogi publiczne i ich usytuowanie z późniejszymi zmianami. 1.5 Pobocza Na całym projektowanym odcinku drogi zaprojektowano pobocza obustronne gruntowe stabilizowanego mechanicznie o grubości 15 cm i szerokości 50 cm wykonane na podłożu rodzimym lub na nasypie utworzonym podczas prowadzenia robót ziemnych w obu przypadkach podłoże powinno został przygotowane w sposób zapewniający wykonanie projektowej grubości pobocza oraz uzyskanie odpowiedniego wskaźnika zagęszczenia dla gruntu oraz wierzchniej warstwy pobocza. Nawierzchnie poboczy wykonać ze spadkiem 6% - 8% w kierunku rowu lub terenu naturalnego w granicach działek pasa drogowego. 1.6 Odwodnienie terenu Odwodnienie terenu będzie obywało się poprzez istniejący system rowów, który dokumentacja przewiduje jako odmulenie oraz odtworzenie w miejscach zasypanych przez lokalnych mieszkańców w celach korzyści uprawiania ziemi rolnych. Szerokość odmulanych rowów dostosować do terenu istniejącego , rowy wykonywane w przekroju trapezowym o nachyleniu skarp 1:1,5 lub 1:1. Dopuszcza się przy zwężonym pasie drogowym wykonanie rowów trójkątnych o nachyleniu skarpy 1:1. Rzędne rowów dopasować do istniejących cieków wodnych oraz rowów. 1.7 Galanteria betonowa - nie występuje 1.8 Ruch pieszy i niepełnosprawni Ruch pieszych powinien odbywać się zgodnie z Kodeksem Ruchu Drogowego. W celu wykluczenia barier / przeszkód dla ruchu pieszych oraz nie pełnosprawnych należy stosować progi do + 2 cm 1.9 Roboty ziemne i skarpy Przed przystąpieniem do robót ziemnych należy pas drogowy oczyścić z humusu i krzaków. Wykonać od spojenie gruntów organicznych tj. humus i dokonać ich zmagazynowania aby wykorzystać ponownie rodzaj tej ziemi na o humusowanie skarp w robotach wykończeniowych. Roboty ziemne należy wykonać zgodnie z profilem podłużnym dostosowanym do terenu. Do wykonania nasypów stosować materiały nie zanieczyszczone częściami organicznymi oraz zgodnie z polskimi normami. Podczas robót ziemnych zachowywać wykopy w taki sposób aby nie doszło do ich nawodnienia. Skarpy zaprojektowano z nachylenie 1:1,5 lub w przypadkach wąskiego pasa drogowego 1:1 . 1.10 Rozbiórki Niniejsza dokumentacja nie zakłada prowadzenia większych i skomplikowanych </w:t>
      </w:r>
      <w:proofErr w:type="spellStart"/>
      <w:r w:rsidRPr="006833C5">
        <w:rPr>
          <w:rFonts w:ascii="Times New Roman" w:eastAsia="Times New Roman" w:hAnsi="Times New Roman" w:cs="Times New Roman"/>
          <w:sz w:val="24"/>
          <w:szCs w:val="24"/>
          <w:lang w:eastAsia="pl-PL"/>
        </w:rPr>
        <w:t>parc</w:t>
      </w:r>
      <w:proofErr w:type="spellEnd"/>
      <w:r w:rsidRPr="006833C5">
        <w:rPr>
          <w:rFonts w:ascii="Times New Roman" w:eastAsia="Times New Roman" w:hAnsi="Times New Roman" w:cs="Times New Roman"/>
          <w:sz w:val="24"/>
          <w:szCs w:val="24"/>
          <w:lang w:eastAsia="pl-PL"/>
        </w:rPr>
        <w:t xml:space="preserve"> rozbiórkowych, rozbiórki sprowadzają się tylko i wyłącznie do rozebrania istniejącej podbudowy na jezdni oraz zniszczonych i pozarywanych przepustów drogowych. 1.11 Profil podłużny Niweletę oparto na terenie istniejącym co stanowi podbudowę pod projektowana nawierzchnie prefabrykowana. W miejscu zmiany trasy z </w:t>
      </w:r>
      <w:r w:rsidRPr="006833C5">
        <w:rPr>
          <w:rFonts w:ascii="Times New Roman" w:eastAsia="Times New Roman" w:hAnsi="Times New Roman" w:cs="Times New Roman"/>
          <w:sz w:val="24"/>
          <w:szCs w:val="24"/>
          <w:lang w:eastAsia="pl-PL"/>
        </w:rPr>
        <w:lastRenderedPageBreak/>
        <w:t xml:space="preserve">istniejącą drogą należy zachować rzędne + 20 cm od istniejącego tereny z zachowaniem normatywnych spadków podłużnych. 1.12 Opinia geotechniczna Na badanym obszarze, występują grunty grupy zaliczane do I kategorii geotechnicznej o stopniu nie skomplikowanym. Podstawę do projektowania drogi stanowi istniejąca jezdnia gruntowa. Jezdnia ta poprzez wiele zabiegów remontowych została wzmocniona pospółkami, kruszywami naturalnymi. Wyjątek stanowi obszar gdzie pas drogowy biegnie po użytku rolniczym, w tym miejscu występują humus stanowiący cześć uprawną oraz grunty zaliczane do piasków gliniastych.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2) Wspólny Słownik Zamówień(CPV): </w:t>
      </w:r>
      <w:r w:rsidRPr="006833C5">
        <w:rPr>
          <w:rFonts w:ascii="Times New Roman" w:eastAsia="Times New Roman" w:hAnsi="Times New Roman" w:cs="Times New Roman"/>
          <w:sz w:val="24"/>
          <w:szCs w:val="24"/>
          <w:lang w:eastAsia="pl-PL"/>
        </w:rPr>
        <w:t>452</w:t>
      </w:r>
      <w:r w:rsidR="00DA0DAB">
        <w:rPr>
          <w:rFonts w:ascii="Times New Roman" w:eastAsia="Times New Roman" w:hAnsi="Times New Roman" w:cs="Times New Roman"/>
          <w:sz w:val="24"/>
          <w:szCs w:val="24"/>
          <w:lang w:eastAsia="pl-PL"/>
        </w:rPr>
        <w:t>33120-6, 45233142-6, 45233200-1</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3) Wartość części zamówienia(jeżeli zamawiający podaje informacje o wartości zamówienia):</w:t>
      </w:r>
      <w:r w:rsidRPr="006833C5">
        <w:rPr>
          <w:rFonts w:ascii="Times New Roman" w:eastAsia="Times New Roman" w:hAnsi="Times New Roman" w:cs="Times New Roman"/>
          <w:sz w:val="24"/>
          <w:szCs w:val="24"/>
          <w:lang w:eastAsia="pl-PL"/>
        </w:rPr>
        <w:br/>
        <w:t xml:space="preserve">Wartość bez VAT: </w:t>
      </w:r>
      <w:r w:rsidRPr="006833C5">
        <w:rPr>
          <w:rFonts w:ascii="Times New Roman" w:eastAsia="Times New Roman" w:hAnsi="Times New Roman" w:cs="Times New Roman"/>
          <w:sz w:val="24"/>
          <w:szCs w:val="24"/>
          <w:lang w:eastAsia="pl-PL"/>
        </w:rPr>
        <w:br/>
        <w:t xml:space="preserve">Waluta: </w:t>
      </w:r>
      <w:r w:rsidRPr="006833C5">
        <w:rPr>
          <w:rFonts w:ascii="Times New Roman" w:eastAsia="Times New Roman" w:hAnsi="Times New Roman" w:cs="Times New Roman"/>
          <w:sz w:val="24"/>
          <w:szCs w:val="24"/>
          <w:lang w:eastAsia="pl-PL"/>
        </w:rPr>
        <w:br/>
        <w:t>PLN</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4) Czas trwania lub termin wykonania: </w:t>
      </w:r>
      <w:r w:rsidRPr="006833C5">
        <w:rPr>
          <w:rFonts w:ascii="Times New Roman" w:eastAsia="Times New Roman" w:hAnsi="Times New Roman" w:cs="Times New Roman"/>
          <w:sz w:val="24"/>
          <w:szCs w:val="24"/>
          <w:lang w:eastAsia="pl-PL"/>
        </w:rPr>
        <w:br/>
        <w:t xml:space="preserve">okres w miesiącach: </w:t>
      </w:r>
      <w:r w:rsidRPr="006833C5">
        <w:rPr>
          <w:rFonts w:ascii="Times New Roman" w:eastAsia="Times New Roman" w:hAnsi="Times New Roman" w:cs="Times New Roman"/>
          <w:sz w:val="24"/>
          <w:szCs w:val="24"/>
          <w:lang w:eastAsia="pl-PL"/>
        </w:rPr>
        <w:br/>
        <w:t xml:space="preserve">okres w dniach: </w:t>
      </w:r>
      <w:r w:rsidRPr="006833C5">
        <w:rPr>
          <w:rFonts w:ascii="Times New Roman" w:eastAsia="Times New Roman" w:hAnsi="Times New Roman" w:cs="Times New Roman"/>
          <w:sz w:val="24"/>
          <w:szCs w:val="24"/>
          <w:lang w:eastAsia="pl-PL"/>
        </w:rPr>
        <w:br/>
        <w:t xml:space="preserve">data rozpoczęcia: </w:t>
      </w:r>
      <w:r w:rsidRPr="006833C5">
        <w:rPr>
          <w:rFonts w:ascii="Times New Roman" w:eastAsia="Times New Roman" w:hAnsi="Times New Roman" w:cs="Times New Roman"/>
          <w:sz w:val="24"/>
          <w:szCs w:val="24"/>
          <w:lang w:eastAsia="pl-PL"/>
        </w:rPr>
        <w:br/>
        <w:t>data zakończenia: 31.10.2021</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Znaczenie</w:t>
            </w:r>
          </w:p>
        </w:tc>
      </w:tr>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60,00</w:t>
            </w:r>
          </w:p>
        </w:tc>
      </w:tr>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40,00</w:t>
            </w:r>
          </w:p>
        </w:tc>
      </w:tr>
    </w:tbl>
    <w:p w:rsidR="006833C5" w:rsidRPr="006833C5" w:rsidRDefault="006833C5" w:rsidP="006833C5">
      <w:pPr>
        <w:spacing w:after="24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01"/>
      </w:tblGrid>
      <w:tr w:rsidR="006833C5" w:rsidRPr="006833C5" w:rsidTr="006833C5">
        <w:trPr>
          <w:tblCellSpacing w:w="15" w:type="dxa"/>
        </w:trPr>
        <w:tc>
          <w:tcPr>
            <w:tcW w:w="0" w:type="auto"/>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2</w:t>
            </w:r>
          </w:p>
        </w:tc>
        <w:tc>
          <w:tcPr>
            <w:tcW w:w="0" w:type="auto"/>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Nazwa: </w:t>
            </w:r>
          </w:p>
        </w:tc>
        <w:tc>
          <w:tcPr>
            <w:tcW w:w="0" w:type="auto"/>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Przebudowa drogi gminnej w Gałdowie</w:t>
            </w:r>
          </w:p>
        </w:tc>
      </w:tr>
    </w:tbl>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1) Krótki opis przedmiotu zamówienia </w:t>
      </w:r>
      <w:r w:rsidRPr="006833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833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833C5">
        <w:rPr>
          <w:rFonts w:ascii="Times New Roman" w:eastAsia="Times New Roman" w:hAnsi="Times New Roman" w:cs="Times New Roman"/>
          <w:b/>
          <w:bCs/>
          <w:sz w:val="24"/>
          <w:szCs w:val="24"/>
          <w:lang w:eastAsia="pl-PL"/>
        </w:rPr>
        <w:t>budowlane:</w:t>
      </w:r>
      <w:r w:rsidRPr="006833C5">
        <w:rPr>
          <w:rFonts w:ascii="Times New Roman" w:eastAsia="Times New Roman" w:hAnsi="Times New Roman" w:cs="Times New Roman"/>
          <w:sz w:val="24"/>
          <w:szCs w:val="24"/>
          <w:lang w:eastAsia="pl-PL"/>
        </w:rPr>
        <w:t>Część</w:t>
      </w:r>
      <w:proofErr w:type="spellEnd"/>
      <w:r w:rsidRPr="006833C5">
        <w:rPr>
          <w:rFonts w:ascii="Times New Roman" w:eastAsia="Times New Roman" w:hAnsi="Times New Roman" w:cs="Times New Roman"/>
          <w:sz w:val="24"/>
          <w:szCs w:val="24"/>
          <w:lang w:eastAsia="pl-PL"/>
        </w:rPr>
        <w:t xml:space="preserve"> II: PRZEBUDOWA DROGI w GAŁDOWIE 2.1 OGÓLNE PARAMETRY TECHNICZNE Parametr techniczny Wielkość Długość projektowanego odcinka 754 </w:t>
      </w:r>
      <w:proofErr w:type="spellStart"/>
      <w:r w:rsidRPr="006833C5">
        <w:rPr>
          <w:rFonts w:ascii="Times New Roman" w:eastAsia="Times New Roman" w:hAnsi="Times New Roman" w:cs="Times New Roman"/>
          <w:sz w:val="24"/>
          <w:szCs w:val="24"/>
          <w:lang w:eastAsia="pl-PL"/>
        </w:rPr>
        <w:t>mb</w:t>
      </w:r>
      <w:proofErr w:type="spellEnd"/>
      <w:r w:rsidRPr="006833C5">
        <w:rPr>
          <w:rFonts w:ascii="Times New Roman" w:eastAsia="Times New Roman" w:hAnsi="Times New Roman" w:cs="Times New Roman"/>
          <w:sz w:val="24"/>
          <w:szCs w:val="24"/>
          <w:lang w:eastAsia="pl-PL"/>
        </w:rPr>
        <w:t xml:space="preserve"> Klasa techniczna drogi ( D ) Dojazdowa Kategoria ruchu KR1 Prędkość projektowa </w:t>
      </w:r>
      <w:proofErr w:type="spellStart"/>
      <w:r w:rsidRPr="006833C5">
        <w:rPr>
          <w:rFonts w:ascii="Times New Roman" w:eastAsia="Times New Roman" w:hAnsi="Times New Roman" w:cs="Times New Roman"/>
          <w:sz w:val="24"/>
          <w:szCs w:val="24"/>
          <w:lang w:eastAsia="pl-PL"/>
        </w:rPr>
        <w:t>Vp</w:t>
      </w:r>
      <w:proofErr w:type="spellEnd"/>
      <w:r w:rsidRPr="006833C5">
        <w:rPr>
          <w:rFonts w:ascii="Times New Roman" w:eastAsia="Times New Roman" w:hAnsi="Times New Roman" w:cs="Times New Roman"/>
          <w:sz w:val="24"/>
          <w:szCs w:val="24"/>
          <w:lang w:eastAsia="pl-PL"/>
        </w:rPr>
        <w:t xml:space="preserve"> = 30 km/h Prędkość miarodajna Nie dotyczy Szerokość pasa ruchu 2 m Szerokość jezdni 4 Szerokość poboczy 0,5 m Spadek na poboczach I = 6 - 8 % Obciążenie docelowe konstrukcji nawierzchni 100 </w:t>
      </w:r>
      <w:proofErr w:type="spellStart"/>
      <w:r w:rsidRPr="006833C5">
        <w:rPr>
          <w:rFonts w:ascii="Times New Roman" w:eastAsia="Times New Roman" w:hAnsi="Times New Roman" w:cs="Times New Roman"/>
          <w:sz w:val="24"/>
          <w:szCs w:val="24"/>
          <w:lang w:eastAsia="pl-PL"/>
        </w:rPr>
        <w:t>kN</w:t>
      </w:r>
      <w:proofErr w:type="spellEnd"/>
      <w:r w:rsidRPr="006833C5">
        <w:rPr>
          <w:rFonts w:ascii="Times New Roman" w:eastAsia="Times New Roman" w:hAnsi="Times New Roman" w:cs="Times New Roman"/>
          <w:sz w:val="24"/>
          <w:szCs w:val="24"/>
          <w:lang w:eastAsia="pl-PL"/>
        </w:rPr>
        <w:t xml:space="preserve">/oś Przekrój jezdni daszkowy i = 2 % Szerokość zjazdów 4 m / 5m , wg. </w:t>
      </w:r>
      <w:proofErr w:type="spellStart"/>
      <w:r w:rsidRPr="006833C5">
        <w:rPr>
          <w:rFonts w:ascii="Times New Roman" w:eastAsia="Times New Roman" w:hAnsi="Times New Roman" w:cs="Times New Roman"/>
          <w:sz w:val="24"/>
          <w:szCs w:val="24"/>
          <w:lang w:eastAsia="pl-PL"/>
        </w:rPr>
        <w:t>Pzt</w:t>
      </w:r>
      <w:proofErr w:type="spellEnd"/>
      <w:r w:rsidRPr="006833C5">
        <w:rPr>
          <w:rFonts w:ascii="Times New Roman" w:eastAsia="Times New Roman" w:hAnsi="Times New Roman" w:cs="Times New Roman"/>
          <w:sz w:val="24"/>
          <w:szCs w:val="24"/>
          <w:lang w:eastAsia="pl-PL"/>
        </w:rPr>
        <w:t xml:space="preserve"> Promienie łuków zjazdów Skosy 1:1 Przekrój poprzeczny 1 x 2 2.2 Jezdnia Zakres przebudowy jezdni odnosi się głownie do ujednolicenia szerokości oraz zmiany nawierzchni, Zaprojektowano jezdnie o szerokości 4 m na w </w:t>
      </w:r>
      <w:proofErr w:type="spellStart"/>
      <w:r w:rsidRPr="006833C5">
        <w:rPr>
          <w:rFonts w:ascii="Times New Roman" w:eastAsia="Times New Roman" w:hAnsi="Times New Roman" w:cs="Times New Roman"/>
          <w:sz w:val="24"/>
          <w:szCs w:val="24"/>
          <w:lang w:eastAsia="pl-PL"/>
        </w:rPr>
        <w:t>msc</w:t>
      </w:r>
      <w:proofErr w:type="spellEnd"/>
      <w:r w:rsidRPr="006833C5">
        <w:rPr>
          <w:rFonts w:ascii="Times New Roman" w:eastAsia="Times New Roman" w:hAnsi="Times New Roman" w:cs="Times New Roman"/>
          <w:sz w:val="24"/>
          <w:szCs w:val="24"/>
          <w:lang w:eastAsia="pl-PL"/>
        </w:rPr>
        <w:t xml:space="preserve">. Gałdowo dz. 303/3 zgodnie z warunkami technicznymi dla dróg o klasie D. Nawierzchnia jezdni zaprojektowana została z warstwy ścieralnej, podwójnego utwardzenia jezdni grysami z dodatkami emulsji szybko rozpadowych. Projektowana trasa jezdni stanowi częściowo pierwowzór osi istniejącej drogi gruntowej, poza docinkiem gdzie istniejąca droga nie idzie w pasie drogowym. Jako wzmocnienie istniejącej podbudowy zaprojektowano jej zwiększenie nośności poprzez zwiększenie istniejącej warstwy podbudowy o danie nowej o warstwy podbudowy zasadniczej zgodnej z częścią rysunkowa. W miejscach gdzie występuje brak podbudowy, zaprojektowano warstwę odsączającą z kruszywa naturalnego (wg. przekrojów normalnych) o uziarnieniu 0/31,5 mm jako kruszywo naturalne, oraz w współczynniku filtracji minimum 8 m/s. 2.3 Konstrukcja nawierzchni Ruch na istniejącej jezdni stanowią głównie maszyny rolnicze i w mniejszym przypadku samochody osobowe należące do mieszkańców zabudowy zagrodowej. Konstrukcja nawierzchni została przyjęta jak dla obciążenia ruchem KR 1, szczegółowy zestawienie konstrukcji stanowią rysunki które są integralną częścią dokumentacji Projektowana konstrukcja jezdni ( przekrój normalny I –I ) : - natrysk emulsji z grysem ,grys 5/8 gr. 1 cm - natrysk emulsji z grysem 8/11 gr. 1 cm - kruszywo łamane 0/31,5 mm gr. 10 cm - warstwa odsączająca z KLSN na poszerzeniach gr. 20 cm = 32 cm Zastosowanie : projektowany odcinek jezdni Uwaga : rozpatrywać razem z przekrojem normalnym Podczas wykonanie robót konstrukcyjnych pamiętać o prawidłowym zagęszczeniu warstw konstrukcyjnych oraz do stosowania odsadzek poszczególnych warstw konstrukcyjnych. 2.4 Zjazdy </w:t>
      </w:r>
      <w:proofErr w:type="spellStart"/>
      <w:r w:rsidRPr="006833C5">
        <w:rPr>
          <w:rFonts w:ascii="Times New Roman" w:eastAsia="Times New Roman" w:hAnsi="Times New Roman" w:cs="Times New Roman"/>
          <w:sz w:val="24"/>
          <w:szCs w:val="24"/>
          <w:lang w:eastAsia="pl-PL"/>
        </w:rPr>
        <w:t>Zjazdy</w:t>
      </w:r>
      <w:proofErr w:type="spellEnd"/>
      <w:r w:rsidRPr="006833C5">
        <w:rPr>
          <w:rFonts w:ascii="Times New Roman" w:eastAsia="Times New Roman" w:hAnsi="Times New Roman" w:cs="Times New Roman"/>
          <w:sz w:val="24"/>
          <w:szCs w:val="24"/>
          <w:lang w:eastAsia="pl-PL"/>
        </w:rPr>
        <w:t xml:space="preserve"> należy wykonać </w:t>
      </w:r>
      <w:r w:rsidRPr="006833C5">
        <w:rPr>
          <w:rFonts w:ascii="Times New Roman" w:eastAsia="Times New Roman" w:hAnsi="Times New Roman" w:cs="Times New Roman"/>
          <w:sz w:val="24"/>
          <w:szCs w:val="24"/>
          <w:lang w:eastAsia="pl-PL"/>
        </w:rPr>
        <w:lastRenderedPageBreak/>
        <w:t xml:space="preserve">zgodnie z lokalizacją wskazaną w planie zagospodarowania, konstrukcja zjazdów został podana na przekroju dotyczącym zjazdu. Sadek poprzeczny zjazdu wykonywać zgodnie z warunkami technicznymi. Spadek poprzeczny na długości nie mniejszej 5 m od krawędzi korony pochylenie +/- 5 % a na dalszym odcinku nie większe niż 15 %. Wszystkie projektowane zjazdy zostały zakwalifikowane jako zjazdy indywidualne. Zjazdy wykonać jako szerokości 5 m przy krawędzi jezdni, następnie, skosy najazdowe 1;1. Krawędzie zjazdów obsypać kruszywem łamanym w celu wykonania prostych krawędzi zjazdu. Zjazdy zaprojektowano zgodnie z rozporządzeniem Ministra Transportu i Gospodarki Morskiej z dnia 2 marca 1999 r. w sprawie warunków technicznych jakim powinny odpowiadać drogi publiczne i ich usytuowanie z późniejszymi zmianami. 2.5 Pobocza Na całym projektowanym odcinku drogi zaprojektowano pobocza obustronne gruntowe stabilizowanego mechanicznie o grubości 15 cm i szerokości 50 cm wykonane na podłożu rodzimym lub na nasypie utworzonym podczas prowadzenia robót ziemnych w obu przypadkach podłoże powinno został przygotowane w sposób zapewniający wykonanie projektowej grubości pobocza oraz uzyskanie odpowiedniego wskaźnika zagęszczenia dla gruntu oraz wierzchniej warstwy pobocza. Nawierzchnie poboczy wykonać z spadkiem 6 % - 8 % w kierunku rowu lub terenu naturalnego w granicach działek pasa drogowego. 2.6 Odwodnienie terenu Odwodnienie terenu będzie obywało się poprzez istniejący system rowów, który dokumentacja przewiduje jako odmulenie oraz odtworzenie w miejscach zasypanych przez lokalnych mieszkańców w celach korzyści uprawiania ziemi rolnych. Szerokość odmulanych rowów dostosować do terenu istniejącego, rowy wykonywane w przekroju trapezowym o nachyleniu skarp 1:1,5 lub 1:1. Dopuszcza się przy zwężonym pasie drogowym wykonanie rowów trójkątnych o nachyleniu skarpy 1:1. Rzędne rowów dopasować do istniejących cieków wodnych oraz rowów. 2.7 Galanteria betonowa - nie występuje 2.8 Ruch pieszy i niepełnosprawni Ruch pieszych powinien odbywać się zgodnie z Kodeksem Ruchu Drogowego. W celu wykluczenia barier / przeszkód dla ruchu pieszych oraz nie pełno sprawnych należy stosować progi do + 2 cm 2.9 Roboty ziemne i skarpy Przed przystąpieniem do robót ziemnych należy pas drogowy oczyścić z humusu i krzaków. Wykonać od spojenie gruntów organicznych tj. humusu i dokonać ich zmagazynowania aby wykorzystać ponownie rodzaj tej ziemi na o humusowanie skarp w robotach wykończeniowych. Roboty ziemne należy wykonać zgodnie z profilem podłużnym dostosowanym do terenu. Do wykonania nasypów stosować materiały nie zanieczyszczone częściami organicznymi oraz zgodnie z polski normami. Podczas robót ziemnych zachowywać wykopy w taki sposób aby nie doszło do ich nawodnienia. Skarpy zaprojektowano z nachylenie 1: 1,5 lub w przypadkach wąskiego pasa drogowego 1 : 1 . 2.10 Rozbiórki Niniejsza dokumentacja nie zakłada prowadzenia większych i skomplikowanych parce rozbiórkowych. Rozbiórki sprowadzają się tylko i wyłącznie do rozebrania istniejącej podbudowy na jezdni oraz zniszczonych i pozarywanych przepustów drogowych 2.11 Profil podłużny Niweletę oparto na terenie istniejącym co stanowi podbudowę pod projektowaną nawierzchnie prefabrykowaną . W miejscu zmiany trasy z </w:t>
      </w:r>
      <w:proofErr w:type="spellStart"/>
      <w:r w:rsidRPr="006833C5">
        <w:rPr>
          <w:rFonts w:ascii="Times New Roman" w:eastAsia="Times New Roman" w:hAnsi="Times New Roman" w:cs="Times New Roman"/>
          <w:sz w:val="24"/>
          <w:szCs w:val="24"/>
          <w:lang w:eastAsia="pl-PL"/>
        </w:rPr>
        <w:t>ist</w:t>
      </w:r>
      <w:proofErr w:type="spellEnd"/>
      <w:r w:rsidRPr="006833C5">
        <w:rPr>
          <w:rFonts w:ascii="Times New Roman" w:eastAsia="Times New Roman" w:hAnsi="Times New Roman" w:cs="Times New Roman"/>
          <w:sz w:val="24"/>
          <w:szCs w:val="24"/>
          <w:lang w:eastAsia="pl-PL"/>
        </w:rPr>
        <w:t xml:space="preserve">. drogą należy zachować rzędne + 20 cm od istniejącego terenu z zachowaniem normatywnych spadków podłużnych. W przypadku występowania lokalnych zaniżeń należy wykonać profilowania wstępne istniejącej podbudowy. 2.14 Opinia geotechniczna Na badanym obszarze, występują grunty grupy zaliczane do I kategorii geotechnicznej o stopniu nie skomplikowanym. Podstawę do projektowania drogi stanowi istniejąca jezdnia gruntowa. Jezdnia ta poprzez wiele zabiegów remontowych została wzmocniona pospółkami, kruszywami naturalnymi. Wyjątek stanowi obszar gdzie pas drogowy biegnie po użytku rolniczym, w tym miejscu występują humus stanowiący cześć uprawną oraz grunty zaliczane do piasków gliniastych.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2) Wspólny Słownik Zamówień(CPV): </w:t>
      </w:r>
      <w:r w:rsidRPr="006833C5">
        <w:rPr>
          <w:rFonts w:ascii="Times New Roman" w:eastAsia="Times New Roman" w:hAnsi="Times New Roman" w:cs="Times New Roman"/>
          <w:sz w:val="24"/>
          <w:szCs w:val="24"/>
          <w:lang w:eastAsia="pl-PL"/>
        </w:rPr>
        <w:t>45233120-6, 452331</w:t>
      </w:r>
      <w:r w:rsidR="00DA0DAB">
        <w:rPr>
          <w:rFonts w:ascii="Times New Roman" w:eastAsia="Times New Roman" w:hAnsi="Times New Roman" w:cs="Times New Roman"/>
          <w:sz w:val="24"/>
          <w:szCs w:val="24"/>
          <w:lang w:eastAsia="pl-PL"/>
        </w:rPr>
        <w:t>42-6, 45233200-1</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3) Wartość części zamówienia(jeżeli zamawiający podaje informacje o wartości zamówienia):</w:t>
      </w:r>
      <w:r w:rsidRPr="006833C5">
        <w:rPr>
          <w:rFonts w:ascii="Times New Roman" w:eastAsia="Times New Roman" w:hAnsi="Times New Roman" w:cs="Times New Roman"/>
          <w:sz w:val="24"/>
          <w:szCs w:val="24"/>
          <w:lang w:eastAsia="pl-PL"/>
        </w:rPr>
        <w:br/>
        <w:t xml:space="preserve">Wartość bez VAT: </w:t>
      </w:r>
      <w:r w:rsidRPr="006833C5">
        <w:rPr>
          <w:rFonts w:ascii="Times New Roman" w:eastAsia="Times New Roman" w:hAnsi="Times New Roman" w:cs="Times New Roman"/>
          <w:sz w:val="24"/>
          <w:szCs w:val="24"/>
          <w:lang w:eastAsia="pl-PL"/>
        </w:rPr>
        <w:br/>
        <w:t xml:space="preserve">Waluta: </w:t>
      </w:r>
      <w:r w:rsidRPr="006833C5">
        <w:rPr>
          <w:rFonts w:ascii="Times New Roman" w:eastAsia="Times New Roman" w:hAnsi="Times New Roman" w:cs="Times New Roman"/>
          <w:sz w:val="24"/>
          <w:szCs w:val="24"/>
          <w:lang w:eastAsia="pl-PL"/>
        </w:rPr>
        <w:br/>
        <w:t>PLN</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4) Czas trwania lub termin wykonania: </w:t>
      </w:r>
      <w:r w:rsidRPr="006833C5">
        <w:rPr>
          <w:rFonts w:ascii="Times New Roman" w:eastAsia="Times New Roman" w:hAnsi="Times New Roman" w:cs="Times New Roman"/>
          <w:sz w:val="24"/>
          <w:szCs w:val="24"/>
          <w:lang w:eastAsia="pl-PL"/>
        </w:rPr>
        <w:br/>
        <w:t xml:space="preserve">okres w miesiącach: </w:t>
      </w:r>
      <w:r w:rsidRPr="006833C5">
        <w:rPr>
          <w:rFonts w:ascii="Times New Roman" w:eastAsia="Times New Roman" w:hAnsi="Times New Roman" w:cs="Times New Roman"/>
          <w:sz w:val="24"/>
          <w:szCs w:val="24"/>
          <w:lang w:eastAsia="pl-PL"/>
        </w:rPr>
        <w:br/>
        <w:t xml:space="preserve">okres w dniach: </w:t>
      </w:r>
      <w:r w:rsidRPr="006833C5">
        <w:rPr>
          <w:rFonts w:ascii="Times New Roman" w:eastAsia="Times New Roman" w:hAnsi="Times New Roman" w:cs="Times New Roman"/>
          <w:sz w:val="24"/>
          <w:szCs w:val="24"/>
          <w:lang w:eastAsia="pl-PL"/>
        </w:rPr>
        <w:br/>
        <w:t xml:space="preserve">data rozpoczęcia: </w:t>
      </w:r>
      <w:r w:rsidRPr="006833C5">
        <w:rPr>
          <w:rFonts w:ascii="Times New Roman" w:eastAsia="Times New Roman" w:hAnsi="Times New Roman" w:cs="Times New Roman"/>
          <w:sz w:val="24"/>
          <w:szCs w:val="24"/>
          <w:lang w:eastAsia="pl-PL"/>
        </w:rPr>
        <w:br/>
        <w:t>data zakończenia: 31.10.2021</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Znaczenie</w:t>
            </w:r>
          </w:p>
        </w:tc>
      </w:tr>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60,00</w:t>
            </w:r>
          </w:p>
        </w:tc>
      </w:tr>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40,00</w:t>
            </w:r>
          </w:p>
        </w:tc>
      </w:tr>
    </w:tbl>
    <w:p w:rsidR="006833C5" w:rsidRPr="006833C5" w:rsidRDefault="006833C5" w:rsidP="006833C5">
      <w:pPr>
        <w:spacing w:after="24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61"/>
      </w:tblGrid>
      <w:tr w:rsidR="006833C5" w:rsidRPr="006833C5" w:rsidTr="006833C5">
        <w:trPr>
          <w:tblCellSpacing w:w="15" w:type="dxa"/>
        </w:trPr>
        <w:tc>
          <w:tcPr>
            <w:tcW w:w="0" w:type="auto"/>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3</w:t>
            </w:r>
          </w:p>
        </w:tc>
        <w:tc>
          <w:tcPr>
            <w:tcW w:w="0" w:type="auto"/>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Nazwa: </w:t>
            </w:r>
          </w:p>
        </w:tc>
        <w:tc>
          <w:tcPr>
            <w:tcW w:w="0" w:type="auto"/>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Przebudowa drogi gminnej w Sąpach</w:t>
            </w:r>
          </w:p>
        </w:tc>
      </w:tr>
    </w:tbl>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1) Krótki opis przedmiotu zamówienia </w:t>
      </w:r>
      <w:r w:rsidRPr="006833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833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833C5">
        <w:rPr>
          <w:rFonts w:ascii="Times New Roman" w:eastAsia="Times New Roman" w:hAnsi="Times New Roman" w:cs="Times New Roman"/>
          <w:b/>
          <w:bCs/>
          <w:sz w:val="24"/>
          <w:szCs w:val="24"/>
          <w:lang w:eastAsia="pl-PL"/>
        </w:rPr>
        <w:t>budowlane:</w:t>
      </w:r>
      <w:r w:rsidRPr="006833C5">
        <w:rPr>
          <w:rFonts w:ascii="Times New Roman" w:eastAsia="Times New Roman" w:hAnsi="Times New Roman" w:cs="Times New Roman"/>
          <w:sz w:val="24"/>
          <w:szCs w:val="24"/>
          <w:lang w:eastAsia="pl-PL"/>
        </w:rPr>
        <w:t>Część</w:t>
      </w:r>
      <w:proofErr w:type="spellEnd"/>
      <w:r w:rsidRPr="006833C5">
        <w:rPr>
          <w:rFonts w:ascii="Times New Roman" w:eastAsia="Times New Roman" w:hAnsi="Times New Roman" w:cs="Times New Roman"/>
          <w:sz w:val="24"/>
          <w:szCs w:val="24"/>
          <w:lang w:eastAsia="pl-PL"/>
        </w:rPr>
        <w:t xml:space="preserve"> III: PRZEBUDOWA DROGI w SĄPACH 3.1. OGÓLNE PARAMETRY TECHNICZNE Parametr techniczny Wielkość Długość projektowanego odcinka 703 </w:t>
      </w:r>
      <w:proofErr w:type="spellStart"/>
      <w:r w:rsidRPr="006833C5">
        <w:rPr>
          <w:rFonts w:ascii="Times New Roman" w:eastAsia="Times New Roman" w:hAnsi="Times New Roman" w:cs="Times New Roman"/>
          <w:sz w:val="24"/>
          <w:szCs w:val="24"/>
          <w:lang w:eastAsia="pl-PL"/>
        </w:rPr>
        <w:t>mb</w:t>
      </w:r>
      <w:proofErr w:type="spellEnd"/>
      <w:r w:rsidRPr="006833C5">
        <w:rPr>
          <w:rFonts w:ascii="Times New Roman" w:eastAsia="Times New Roman" w:hAnsi="Times New Roman" w:cs="Times New Roman"/>
          <w:sz w:val="24"/>
          <w:szCs w:val="24"/>
          <w:lang w:eastAsia="pl-PL"/>
        </w:rPr>
        <w:t xml:space="preserve"> Klasa techniczna drogi ( D ) Dojazdowa Kategoria ruchu KR1 Prędkość projektowa </w:t>
      </w:r>
      <w:proofErr w:type="spellStart"/>
      <w:r w:rsidRPr="006833C5">
        <w:rPr>
          <w:rFonts w:ascii="Times New Roman" w:eastAsia="Times New Roman" w:hAnsi="Times New Roman" w:cs="Times New Roman"/>
          <w:sz w:val="24"/>
          <w:szCs w:val="24"/>
          <w:lang w:eastAsia="pl-PL"/>
        </w:rPr>
        <w:t>Vp</w:t>
      </w:r>
      <w:proofErr w:type="spellEnd"/>
      <w:r w:rsidRPr="006833C5">
        <w:rPr>
          <w:rFonts w:ascii="Times New Roman" w:eastAsia="Times New Roman" w:hAnsi="Times New Roman" w:cs="Times New Roman"/>
          <w:sz w:val="24"/>
          <w:szCs w:val="24"/>
          <w:lang w:eastAsia="pl-PL"/>
        </w:rPr>
        <w:t xml:space="preserve"> = 30 km/h Prędkość miarodajna Nie dotyczy Szerokość pasa ruchu 2 m / 2,5 m Szerokość jezdni 4 m / 5 m Szerokość poboczy 0,5 m Spadek na poboczach I = 6 - 8 % Obciążenie docelowe konstrukcji nawierzchni 100 </w:t>
      </w:r>
      <w:proofErr w:type="spellStart"/>
      <w:r w:rsidRPr="006833C5">
        <w:rPr>
          <w:rFonts w:ascii="Times New Roman" w:eastAsia="Times New Roman" w:hAnsi="Times New Roman" w:cs="Times New Roman"/>
          <w:sz w:val="24"/>
          <w:szCs w:val="24"/>
          <w:lang w:eastAsia="pl-PL"/>
        </w:rPr>
        <w:t>kN</w:t>
      </w:r>
      <w:proofErr w:type="spellEnd"/>
      <w:r w:rsidRPr="006833C5">
        <w:rPr>
          <w:rFonts w:ascii="Times New Roman" w:eastAsia="Times New Roman" w:hAnsi="Times New Roman" w:cs="Times New Roman"/>
          <w:sz w:val="24"/>
          <w:szCs w:val="24"/>
          <w:lang w:eastAsia="pl-PL"/>
        </w:rPr>
        <w:t xml:space="preserve">/oś Przekrój jezdni daszkowy i = 2 % Szerokość zjazdów 4 m / 5m , wg. </w:t>
      </w:r>
      <w:proofErr w:type="spellStart"/>
      <w:r w:rsidRPr="006833C5">
        <w:rPr>
          <w:rFonts w:ascii="Times New Roman" w:eastAsia="Times New Roman" w:hAnsi="Times New Roman" w:cs="Times New Roman"/>
          <w:sz w:val="24"/>
          <w:szCs w:val="24"/>
          <w:lang w:eastAsia="pl-PL"/>
        </w:rPr>
        <w:t>Pzt</w:t>
      </w:r>
      <w:proofErr w:type="spellEnd"/>
      <w:r w:rsidRPr="006833C5">
        <w:rPr>
          <w:rFonts w:ascii="Times New Roman" w:eastAsia="Times New Roman" w:hAnsi="Times New Roman" w:cs="Times New Roman"/>
          <w:sz w:val="24"/>
          <w:szCs w:val="24"/>
          <w:lang w:eastAsia="pl-PL"/>
        </w:rPr>
        <w:t xml:space="preserve"> Promienie łuków zjazdów Skosy 1:1 Przekrój poprzeczny 1 x 2 2.2 Jezdnia Zakres przebudowy jezdni odnosi się głownie do ujednolicenia szerokości oraz zmiany nawierzchni , Zaprojektowano jezdnie o szerokości 5 m na w </w:t>
      </w:r>
      <w:proofErr w:type="spellStart"/>
      <w:r w:rsidRPr="006833C5">
        <w:rPr>
          <w:rFonts w:ascii="Times New Roman" w:eastAsia="Times New Roman" w:hAnsi="Times New Roman" w:cs="Times New Roman"/>
          <w:sz w:val="24"/>
          <w:szCs w:val="24"/>
          <w:lang w:eastAsia="pl-PL"/>
        </w:rPr>
        <w:t>msc</w:t>
      </w:r>
      <w:proofErr w:type="spellEnd"/>
      <w:r w:rsidRPr="006833C5">
        <w:rPr>
          <w:rFonts w:ascii="Times New Roman" w:eastAsia="Times New Roman" w:hAnsi="Times New Roman" w:cs="Times New Roman"/>
          <w:sz w:val="24"/>
          <w:szCs w:val="24"/>
          <w:lang w:eastAsia="pl-PL"/>
        </w:rPr>
        <w:t xml:space="preserve">. Sapy dz. 46/1 (z lokalnym przewężeniem do 4 m) zgodnie z warunkami technicznymi dla dróg o klasie D. Nawierzchnia jezdni zaprojektowana została z warstwy ścieralnej, podwójnego utwardzenia jezdni grysami z dodatkami emulsji szybko rozpadowych. Projektowana trasa jezdni stanowi częściowo pierwowzór osi istniejącej drogi gruntowej , poza docinkiem gdzie istniejąca droga nie idzie w pasie drogowym. Jako wzmocnienie istniejącej podbudowy zaprojektowano jej zwiększenie nośności poprzez zwiększenie istniejącej warstwy podbudowy o danie nowej o warstwy podbudowy zasadniczej zgodnej z częścią rysunkową. W miejscach gdzie występuje brak podbudowy, zaprojektowano warstwę odsączającą z kruszywa naturalnego (wg. przekrojów normalnych) o uziarnieniu 0/31,5 mm jako kruszywo naturalne oraz w współczynniku filtracji minimum 8 m/s. 2.3 Konstrukcja nawierzchni Ruch na istniejącej jezdni stanowią głównie maszyny rolnicze oraz samochody osobowe należące do mieszkańców zabudowy zagrodowej i jednorodzinnej. Konstrukcja nawierzchni została przyjęta jak dla obciążenia ruchem KR 1 , szczegółowy zestawienie konstrukcji stanowią rysunki które są integralną częścią dokumentacji. Projektowana konstrukcja jezdni (przekrój normalny I –I) : - natrysk emulsji z grysem ,grys 5/8 gr. 1 cm - natrysk emulsji z grysem 8/11 gr. 1 cm - kruszywo łamane 0/31,5 mm gr. 10 cm - warstwa odsączająca z KLSN na poszerzeniach gr. 20 cm = 32 cm Zastosowanie : projektowany odcinek jezdni Uwaga : rozpatrywać razem z przekrojem normalnym Podczas wykonanie robót konstrukcyjnych pamiętać o prawidłowym zagęszczeniu warstw konstrukcyjnych oraz do stosowania odsadzek poszczególnych warstw konstrukcyjnych. 2.4 Zjazdy </w:t>
      </w:r>
      <w:proofErr w:type="spellStart"/>
      <w:r w:rsidRPr="006833C5">
        <w:rPr>
          <w:rFonts w:ascii="Times New Roman" w:eastAsia="Times New Roman" w:hAnsi="Times New Roman" w:cs="Times New Roman"/>
          <w:sz w:val="24"/>
          <w:szCs w:val="24"/>
          <w:lang w:eastAsia="pl-PL"/>
        </w:rPr>
        <w:t>Zjazdy</w:t>
      </w:r>
      <w:proofErr w:type="spellEnd"/>
      <w:r w:rsidRPr="006833C5">
        <w:rPr>
          <w:rFonts w:ascii="Times New Roman" w:eastAsia="Times New Roman" w:hAnsi="Times New Roman" w:cs="Times New Roman"/>
          <w:sz w:val="24"/>
          <w:szCs w:val="24"/>
          <w:lang w:eastAsia="pl-PL"/>
        </w:rPr>
        <w:t xml:space="preserve"> należy wykonać zgodnie z lokalizacją wskazaną w planie zagospodarowania, konstrukcja zjazdów została podana na przekroju dotyczącym zjazdu. Spadek poprzeczny zjazdu wykonywać zgodnie z warunkami technicznymi. Spadek poprzeczny na długości nie mniejszej 5 m od krawędzi korony pochylenie +/- 5 % a na dalszym odcinku nie większe niż 15 %. Wszystkie projektowane zjazdy zostały zakwalifikowane jako zjazdy indywidualne. Zjazdy wykonać jako szerokości 5 m przy krawędzi jezdni, następnie, skosy najazdowe 1;1. Krawędzie zjazdów obsypać kruszywem łamanym w celu wykonania prostych krawędzi zjazdu. Zjazdy zaprojektowano zgodnie z rozporządzeniem Ministra Transportu i Gospodarki Morskiej z dnia 2 marca 1999 r. w sprawie warunków technicznych jakim powinny odpowiadać drogi publiczne i ich usytuowanie z późniejszymi zmianami. 2.5 Pobocza Na całym projektowanym odcinku drogi zaprojektowano pobocza obustronne gruntowe stabilizowanego mechanicznie o grubości 15 cm i szerokości 50 cm wykonane na podłożu rodzimym lub na nasypie utworzonym podczas prowadzenia robót ziemnych w obu przypadkach podłoże powinno zostać przygotowane w sposób zapewniający wykonanie projektowej grubości pobocza oraz uzyskanie odpowiedniego wskaźnika zagęszczenia dla gruntu oraz wierzchniej warstwy pobocza. Nawierzchnie poboczy wykonać ze spadkiem 6 % - 8 % w kierunku rowu lub terenu naturalnego w granicach działek pasa drogowego. 2.6 Odwodnienie terenu Odwodnienie terenu będzie odbywało się poprzez istniejący system rowów, który dokumentacja przewiduje jako odmulenie oraz odtworzenie w miejscach zasypanych przez lokalnych mieszkańców w celach korzyści uprawiania ziemi rolnych. Szerokość </w:t>
      </w:r>
      <w:r w:rsidRPr="006833C5">
        <w:rPr>
          <w:rFonts w:ascii="Times New Roman" w:eastAsia="Times New Roman" w:hAnsi="Times New Roman" w:cs="Times New Roman"/>
          <w:sz w:val="24"/>
          <w:szCs w:val="24"/>
          <w:lang w:eastAsia="pl-PL"/>
        </w:rPr>
        <w:lastRenderedPageBreak/>
        <w:t xml:space="preserve">odmulanych rowów dostosować do terenu istniejącego, rowy wykonywane w przekroju trapezowym o nachyleniu skarp 1:1,5 lub 1:1. Dopuszcza się przy zwężonym pasie drogowym wykonanie rowów trójkątnych o nachyleniu skarpy 1:1 . Rzędne rowów dopasować do istniejących cieków wodnych oraz rowów. 2.7 Galanteria betonowa - nie występuje 2.8 Ruch pieszy i niepełnosprawni Ruch pieszych powinien odbywać się zgodnie z Kodeksem Ruchu Drogowego. W celu wykluczenia barier / przeszkód dla ruchu pieszych oraz nie pełno sprawnych należy stosować progi do + 2 cm 2.9 Roboty ziemne i skarpy Przed przystąpieniem do robót ziemnych należy pas drogowy oczyścić z humusu i krzaków. Wykonać od spojenie gruntów organicznych tj. Humus i dokonać ich zmagazynowania aby wykorzystać ponownie rodzaj tej ziemi na o humusowanie skarp w robotach wykończeniowych. Roboty ziemne należy wykonać zgodnie z profilem podłużnym dostosowanym do terenu. Do wykonania nasypów stosować materiały nie zanieczyszczone częściami organicznymi oraz zgodnie z polski normami. Podczas robót ziemnych zachowywać wykopy w taki sposób aby nie doszło do ich nawodnienia. Skarpy zaprojektowano z nachylenie 1: 1,5 lub w przypadkach wąskiego pasa drogowego 1 : 1. 2.10 Rozbiórki Niniejsza dokumentacja nie zakłada prowadzenia większych i skomplikowanych parce rozbiórkowych, rozbiórki sprowadzają się tylko i wyłącznie do rozebrania istniejącej podbudowy na jezdni oraz zniszczonych i pozarywanych przepustów drogowych 2.11 Profil podłużny Niweletę oparto na terenie istniejącym co stanowi podbudowę pod projektowana nawierzchnie prefabrykowana. W miejscu zmiany trasy z </w:t>
      </w:r>
      <w:proofErr w:type="spellStart"/>
      <w:r w:rsidRPr="006833C5">
        <w:rPr>
          <w:rFonts w:ascii="Times New Roman" w:eastAsia="Times New Roman" w:hAnsi="Times New Roman" w:cs="Times New Roman"/>
          <w:sz w:val="24"/>
          <w:szCs w:val="24"/>
          <w:lang w:eastAsia="pl-PL"/>
        </w:rPr>
        <w:t>ist</w:t>
      </w:r>
      <w:proofErr w:type="spellEnd"/>
      <w:r w:rsidRPr="006833C5">
        <w:rPr>
          <w:rFonts w:ascii="Times New Roman" w:eastAsia="Times New Roman" w:hAnsi="Times New Roman" w:cs="Times New Roman"/>
          <w:sz w:val="24"/>
          <w:szCs w:val="24"/>
          <w:lang w:eastAsia="pl-PL"/>
        </w:rPr>
        <w:t xml:space="preserve">. droga należy zachować rzędne + 20 cm od istniejącego terenu z zachowaniem normatywnych spadków podłużnych. W przypadku występowania lokalnych zaniżeń należy wykonać profilowania wstępne istniejącej podbudowy. 2.14 Opinia geotechniczna Na badanym obszarze, występują grunty grupy zaliczane do I kategorii geotechnicznej o stopniu nie skomplikowanym. Podstawę do projektowania drogi stanowi istniejąca jezdnia gruntowa. Jezdnia ta poprzez wiele zabiegów remontowych została wzmocniona pospółkami, kruszywami naturalnymi. Wyjątek stanowi obszar gdzie pas drogowy biegnie po użytku rolniczym, w tym miejscu występują humus stanowiący cześć uprawną oraz grunty zaliczane do piasków gliniastych.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2) Wspólny Słownik Zamówień(CPV): </w:t>
      </w:r>
      <w:r w:rsidRPr="006833C5">
        <w:rPr>
          <w:rFonts w:ascii="Times New Roman" w:eastAsia="Times New Roman" w:hAnsi="Times New Roman" w:cs="Times New Roman"/>
          <w:sz w:val="24"/>
          <w:szCs w:val="24"/>
          <w:lang w:eastAsia="pl-PL"/>
        </w:rPr>
        <w:t>45233120-6, 45233142-6, 45233200-1</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3) Wartość części zamówienia(jeżeli zamawiający podaje informacje o wartości zamówienia):</w:t>
      </w:r>
      <w:r w:rsidRPr="006833C5">
        <w:rPr>
          <w:rFonts w:ascii="Times New Roman" w:eastAsia="Times New Roman" w:hAnsi="Times New Roman" w:cs="Times New Roman"/>
          <w:sz w:val="24"/>
          <w:szCs w:val="24"/>
          <w:lang w:eastAsia="pl-PL"/>
        </w:rPr>
        <w:br/>
        <w:t xml:space="preserve">Wartość bez VAT: </w:t>
      </w:r>
      <w:r w:rsidRPr="006833C5">
        <w:rPr>
          <w:rFonts w:ascii="Times New Roman" w:eastAsia="Times New Roman" w:hAnsi="Times New Roman" w:cs="Times New Roman"/>
          <w:sz w:val="24"/>
          <w:szCs w:val="24"/>
          <w:lang w:eastAsia="pl-PL"/>
        </w:rPr>
        <w:br/>
        <w:t xml:space="preserve">Waluta: </w:t>
      </w:r>
      <w:r w:rsidRPr="006833C5">
        <w:rPr>
          <w:rFonts w:ascii="Times New Roman" w:eastAsia="Times New Roman" w:hAnsi="Times New Roman" w:cs="Times New Roman"/>
          <w:sz w:val="24"/>
          <w:szCs w:val="24"/>
          <w:lang w:eastAsia="pl-PL"/>
        </w:rPr>
        <w:br/>
        <w:t>PLN</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4) Czas trwania lub termin wykonania: </w:t>
      </w:r>
      <w:r w:rsidRPr="006833C5">
        <w:rPr>
          <w:rFonts w:ascii="Times New Roman" w:eastAsia="Times New Roman" w:hAnsi="Times New Roman" w:cs="Times New Roman"/>
          <w:sz w:val="24"/>
          <w:szCs w:val="24"/>
          <w:lang w:eastAsia="pl-PL"/>
        </w:rPr>
        <w:br/>
        <w:t xml:space="preserve">okres w miesiącach: </w:t>
      </w:r>
      <w:r w:rsidRPr="006833C5">
        <w:rPr>
          <w:rFonts w:ascii="Times New Roman" w:eastAsia="Times New Roman" w:hAnsi="Times New Roman" w:cs="Times New Roman"/>
          <w:sz w:val="24"/>
          <w:szCs w:val="24"/>
          <w:lang w:eastAsia="pl-PL"/>
        </w:rPr>
        <w:br/>
        <w:t xml:space="preserve">okres w dniach: </w:t>
      </w:r>
      <w:r w:rsidRPr="006833C5">
        <w:rPr>
          <w:rFonts w:ascii="Times New Roman" w:eastAsia="Times New Roman" w:hAnsi="Times New Roman" w:cs="Times New Roman"/>
          <w:sz w:val="24"/>
          <w:szCs w:val="24"/>
          <w:lang w:eastAsia="pl-PL"/>
        </w:rPr>
        <w:br/>
        <w:t xml:space="preserve">data rozpoczęcia: </w:t>
      </w:r>
      <w:r w:rsidRPr="006833C5">
        <w:rPr>
          <w:rFonts w:ascii="Times New Roman" w:eastAsia="Times New Roman" w:hAnsi="Times New Roman" w:cs="Times New Roman"/>
          <w:sz w:val="24"/>
          <w:szCs w:val="24"/>
          <w:lang w:eastAsia="pl-PL"/>
        </w:rPr>
        <w:br/>
        <w:t>data zakończenia: 31.10.2021</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Znaczenie</w:t>
            </w:r>
          </w:p>
        </w:tc>
      </w:tr>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60,00</w:t>
            </w:r>
          </w:p>
        </w:tc>
      </w:tr>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40,00</w:t>
            </w:r>
          </w:p>
        </w:tc>
      </w:tr>
    </w:tbl>
    <w:p w:rsidR="006833C5" w:rsidRPr="006833C5" w:rsidRDefault="006833C5" w:rsidP="006833C5">
      <w:pPr>
        <w:spacing w:after="24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54"/>
      </w:tblGrid>
      <w:tr w:rsidR="006833C5" w:rsidRPr="006833C5" w:rsidTr="006833C5">
        <w:trPr>
          <w:tblCellSpacing w:w="15" w:type="dxa"/>
        </w:trPr>
        <w:tc>
          <w:tcPr>
            <w:tcW w:w="0" w:type="auto"/>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4</w:t>
            </w:r>
          </w:p>
        </w:tc>
        <w:tc>
          <w:tcPr>
            <w:tcW w:w="0" w:type="auto"/>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Nazwa: </w:t>
            </w:r>
          </w:p>
        </w:tc>
        <w:tc>
          <w:tcPr>
            <w:tcW w:w="0" w:type="auto"/>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Przebudowa drogi gruntowej Kałduny-Ławice - etap II</w:t>
            </w:r>
          </w:p>
        </w:tc>
      </w:tr>
    </w:tbl>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1) Krótki opis przedmiotu zamówienia </w:t>
      </w:r>
      <w:r w:rsidRPr="006833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833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833C5">
        <w:rPr>
          <w:rFonts w:ascii="Times New Roman" w:eastAsia="Times New Roman" w:hAnsi="Times New Roman" w:cs="Times New Roman"/>
          <w:b/>
          <w:bCs/>
          <w:sz w:val="24"/>
          <w:szCs w:val="24"/>
          <w:lang w:eastAsia="pl-PL"/>
        </w:rPr>
        <w:t>budowlane:</w:t>
      </w:r>
      <w:r w:rsidRPr="006833C5">
        <w:rPr>
          <w:rFonts w:ascii="Times New Roman" w:eastAsia="Times New Roman" w:hAnsi="Times New Roman" w:cs="Times New Roman"/>
          <w:sz w:val="24"/>
          <w:szCs w:val="24"/>
          <w:lang w:eastAsia="pl-PL"/>
        </w:rPr>
        <w:t>Część</w:t>
      </w:r>
      <w:proofErr w:type="spellEnd"/>
      <w:r w:rsidRPr="006833C5">
        <w:rPr>
          <w:rFonts w:ascii="Times New Roman" w:eastAsia="Times New Roman" w:hAnsi="Times New Roman" w:cs="Times New Roman"/>
          <w:sz w:val="24"/>
          <w:szCs w:val="24"/>
          <w:lang w:eastAsia="pl-PL"/>
        </w:rPr>
        <w:t xml:space="preserve"> IV: PRZEBUDOWA DROGI GRUNTOWEJ KAŁDUNY-ŁAWICE - II ETAP (od km 1+400 do km 3+175) 4.1. Parametry projektowane • długość 1775mb • klasa drogi - D Dojazdowa • prędkość projektowa - 30 km/h • szerokość jezdni 4,00 m (5,00 m mijanka) • pobocza obustronne do 0,75m 4.2. Geometria • promienie łuków poziomych R4-R400 • spadek poprzeczny – daszkowy 2%, jednostronny na łukach 2%-3% 4.3. Profil podłużny Niweletę należy dostosować do stanu istniejącego zwiększy się o warstwy konstrukcyjne, ponadto należy przewidzieć niewielką korektę: a) w km 1+400-1+450 b) w km 1+675-</w:t>
      </w:r>
      <w:r w:rsidRPr="006833C5">
        <w:rPr>
          <w:rFonts w:ascii="Times New Roman" w:eastAsia="Times New Roman" w:hAnsi="Times New Roman" w:cs="Times New Roman"/>
          <w:sz w:val="24"/>
          <w:szCs w:val="24"/>
          <w:lang w:eastAsia="pl-PL"/>
        </w:rPr>
        <w:lastRenderedPageBreak/>
        <w:t xml:space="preserve">1+750 c) w km 2+350-2+500 d) w km 2+750-3+000 Korekta polegać będzie na obniżeniu bądź podwyższeniu niwelety celem uzyskania spadku podłużnego celem prawidłowego odprowadzenia wody. 4.4. Zjazdy na posesje Projektowane zjazdy znajdują się w większości w miejscach istniejących. Na całym odcinku projektowanej przebudowy drogi należy przebudować zjazdy indywidualne na posesje oraz na pola. Wszystkie zjazdy zaprojektowane zostały do granic posesji. Nawierzchnia zjazdów: • warstwa </w:t>
      </w:r>
      <w:proofErr w:type="spellStart"/>
      <w:r w:rsidRPr="006833C5">
        <w:rPr>
          <w:rFonts w:ascii="Times New Roman" w:eastAsia="Times New Roman" w:hAnsi="Times New Roman" w:cs="Times New Roman"/>
          <w:sz w:val="24"/>
          <w:szCs w:val="24"/>
          <w:lang w:eastAsia="pl-PL"/>
        </w:rPr>
        <w:t>kłsm</w:t>
      </w:r>
      <w:proofErr w:type="spellEnd"/>
      <w:r w:rsidRPr="006833C5">
        <w:rPr>
          <w:rFonts w:ascii="Times New Roman" w:eastAsia="Times New Roman" w:hAnsi="Times New Roman" w:cs="Times New Roman"/>
          <w:sz w:val="24"/>
          <w:szCs w:val="24"/>
          <w:lang w:eastAsia="pl-PL"/>
        </w:rPr>
        <w:t xml:space="preserve"> 0/31,5 gr. 15cm Wszystkie zjazdy projektuje się do granicy pasa drogowego. Lokalizację zjazdu uzgodnić z właścicielem posesji. Geometrycznie dostosować do terenu. 4.5. Odwodnienie </w:t>
      </w:r>
      <w:proofErr w:type="spellStart"/>
      <w:r w:rsidRPr="006833C5">
        <w:rPr>
          <w:rFonts w:ascii="Times New Roman" w:eastAsia="Times New Roman" w:hAnsi="Times New Roman" w:cs="Times New Roman"/>
          <w:sz w:val="24"/>
          <w:szCs w:val="24"/>
          <w:lang w:eastAsia="pl-PL"/>
        </w:rPr>
        <w:t>Odwodnienie</w:t>
      </w:r>
      <w:proofErr w:type="spellEnd"/>
      <w:r w:rsidRPr="006833C5">
        <w:rPr>
          <w:rFonts w:ascii="Times New Roman" w:eastAsia="Times New Roman" w:hAnsi="Times New Roman" w:cs="Times New Roman"/>
          <w:sz w:val="24"/>
          <w:szCs w:val="24"/>
          <w:lang w:eastAsia="pl-PL"/>
        </w:rPr>
        <w:t xml:space="preserve"> drogi powierzchniowo poprzez spadki podłużne i poprzeczne do istniejących rowów lub powierzchniowo. Na całym odcinku projektowanej drogi należy oczyścić, pogłębić i przeprofilować rowy, które uległy częściowemu lub całkowitemu zamuleniu bądź zniszczeniu. Projektuje się również wymianę przepustów pod zjazdami na betonowe ze ściankami czołowymi o tych samych średnicach oraz rzędnych wlotów i wylotów. 4.6 Przekrój konstrukcyjny Technologię przebudowy drogi zaprojektowano wg wytycznych Inwestora jak niżej : KONSTRUKCJA NAWIERZCHNI KM 1+400-3+175 − powierzchniowe podwójne utrwalenie emulsja asfaltowa z grysami (I warstwa emulsja 50/70 + grysy 8/11mm, II warstwa emulsja 50/70 + grysy 5/8mm); − podbudowa z kruszywa łamanego stabilizowanego mechanicznie o uziarnieniu 0/31,5 mm gr. 15 cm − stabilizacja </w:t>
      </w:r>
      <w:proofErr w:type="spellStart"/>
      <w:r w:rsidRPr="006833C5">
        <w:rPr>
          <w:rFonts w:ascii="Times New Roman" w:eastAsia="Times New Roman" w:hAnsi="Times New Roman" w:cs="Times New Roman"/>
          <w:sz w:val="24"/>
          <w:szCs w:val="24"/>
          <w:lang w:eastAsia="pl-PL"/>
        </w:rPr>
        <w:t>cem</w:t>
      </w:r>
      <w:proofErr w:type="spellEnd"/>
      <w:r w:rsidRPr="006833C5">
        <w:rPr>
          <w:rFonts w:ascii="Times New Roman" w:eastAsia="Times New Roman" w:hAnsi="Times New Roman" w:cs="Times New Roman"/>
          <w:sz w:val="24"/>
          <w:szCs w:val="24"/>
          <w:lang w:eastAsia="pl-PL"/>
        </w:rPr>
        <w:t xml:space="preserve">. RM=2,5MPa gr. 15cm − wykop/nasyp − profilowanie i zagęszczenie istniejącego podłoża gruntowego KONSTRUKCJA NAWIERZCHNI ZJAZDÓW − podbudowa z kruszywa łamanego stabilizowanego mechanicznie o uziarnieniu 0/31,5 mm, gr. 15 cm − podłoże gruntowe;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2) Wspólny Słownik Zamówień(CPV): </w:t>
      </w:r>
      <w:r w:rsidRPr="006833C5">
        <w:rPr>
          <w:rFonts w:ascii="Times New Roman" w:eastAsia="Times New Roman" w:hAnsi="Times New Roman" w:cs="Times New Roman"/>
          <w:sz w:val="24"/>
          <w:szCs w:val="24"/>
          <w:lang w:eastAsia="pl-PL"/>
        </w:rPr>
        <w:t>45233120-6, 45233142-6, 45233200-1</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3) Wartość części zamówienia(jeżeli zamawiający podaje informacje o wartości zamówienia):</w:t>
      </w:r>
      <w:r w:rsidRPr="006833C5">
        <w:rPr>
          <w:rFonts w:ascii="Times New Roman" w:eastAsia="Times New Roman" w:hAnsi="Times New Roman" w:cs="Times New Roman"/>
          <w:sz w:val="24"/>
          <w:szCs w:val="24"/>
          <w:lang w:eastAsia="pl-PL"/>
        </w:rPr>
        <w:br/>
        <w:t xml:space="preserve">Wartość bez VAT: </w:t>
      </w:r>
      <w:r w:rsidRPr="006833C5">
        <w:rPr>
          <w:rFonts w:ascii="Times New Roman" w:eastAsia="Times New Roman" w:hAnsi="Times New Roman" w:cs="Times New Roman"/>
          <w:sz w:val="24"/>
          <w:szCs w:val="24"/>
          <w:lang w:eastAsia="pl-PL"/>
        </w:rPr>
        <w:br/>
        <w:t xml:space="preserve">Waluta: </w:t>
      </w:r>
      <w:r w:rsidRPr="006833C5">
        <w:rPr>
          <w:rFonts w:ascii="Times New Roman" w:eastAsia="Times New Roman" w:hAnsi="Times New Roman" w:cs="Times New Roman"/>
          <w:sz w:val="24"/>
          <w:szCs w:val="24"/>
          <w:lang w:eastAsia="pl-PL"/>
        </w:rPr>
        <w:br/>
        <w:t>PLN</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4) Czas trwania lub termin wykonania: </w:t>
      </w:r>
      <w:r w:rsidRPr="006833C5">
        <w:rPr>
          <w:rFonts w:ascii="Times New Roman" w:eastAsia="Times New Roman" w:hAnsi="Times New Roman" w:cs="Times New Roman"/>
          <w:sz w:val="24"/>
          <w:szCs w:val="24"/>
          <w:lang w:eastAsia="pl-PL"/>
        </w:rPr>
        <w:br/>
        <w:t xml:space="preserve">okres w miesiącach: </w:t>
      </w:r>
      <w:r w:rsidRPr="006833C5">
        <w:rPr>
          <w:rFonts w:ascii="Times New Roman" w:eastAsia="Times New Roman" w:hAnsi="Times New Roman" w:cs="Times New Roman"/>
          <w:sz w:val="24"/>
          <w:szCs w:val="24"/>
          <w:lang w:eastAsia="pl-PL"/>
        </w:rPr>
        <w:br/>
        <w:t xml:space="preserve">okres w dniach: </w:t>
      </w:r>
      <w:r w:rsidRPr="006833C5">
        <w:rPr>
          <w:rFonts w:ascii="Times New Roman" w:eastAsia="Times New Roman" w:hAnsi="Times New Roman" w:cs="Times New Roman"/>
          <w:sz w:val="24"/>
          <w:szCs w:val="24"/>
          <w:lang w:eastAsia="pl-PL"/>
        </w:rPr>
        <w:br/>
        <w:t xml:space="preserve">data rozpoczęcia: </w:t>
      </w:r>
      <w:r w:rsidRPr="006833C5">
        <w:rPr>
          <w:rFonts w:ascii="Times New Roman" w:eastAsia="Times New Roman" w:hAnsi="Times New Roman" w:cs="Times New Roman"/>
          <w:sz w:val="24"/>
          <w:szCs w:val="24"/>
          <w:lang w:eastAsia="pl-PL"/>
        </w:rPr>
        <w:br/>
        <w:t>data zakończenia: 31.10.2021</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Znaczenie</w:t>
            </w:r>
          </w:p>
        </w:tc>
      </w:tr>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60,00</w:t>
            </w:r>
          </w:p>
        </w:tc>
      </w:tr>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40,00</w:t>
            </w:r>
          </w:p>
        </w:tc>
      </w:tr>
    </w:tbl>
    <w:p w:rsidR="006833C5" w:rsidRPr="006833C5" w:rsidRDefault="006833C5" w:rsidP="006833C5">
      <w:pPr>
        <w:spacing w:after="24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08"/>
      </w:tblGrid>
      <w:tr w:rsidR="006833C5" w:rsidRPr="006833C5" w:rsidTr="006833C5">
        <w:trPr>
          <w:tblCellSpacing w:w="15" w:type="dxa"/>
        </w:trPr>
        <w:tc>
          <w:tcPr>
            <w:tcW w:w="0" w:type="auto"/>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5</w:t>
            </w:r>
          </w:p>
        </w:tc>
        <w:tc>
          <w:tcPr>
            <w:tcW w:w="0" w:type="auto"/>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Nazwa: </w:t>
            </w:r>
          </w:p>
        </w:tc>
        <w:tc>
          <w:tcPr>
            <w:tcW w:w="0" w:type="auto"/>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Przebudowa drogi gminnej w Julinie</w:t>
            </w:r>
          </w:p>
        </w:tc>
      </w:tr>
    </w:tbl>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b/>
          <w:bCs/>
          <w:sz w:val="24"/>
          <w:szCs w:val="24"/>
          <w:lang w:eastAsia="pl-PL"/>
        </w:rPr>
        <w:t xml:space="preserve">1) Krótki opis przedmiotu zamówienia </w:t>
      </w:r>
      <w:r w:rsidRPr="006833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833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833C5">
        <w:rPr>
          <w:rFonts w:ascii="Times New Roman" w:eastAsia="Times New Roman" w:hAnsi="Times New Roman" w:cs="Times New Roman"/>
          <w:b/>
          <w:bCs/>
          <w:sz w:val="24"/>
          <w:szCs w:val="24"/>
          <w:lang w:eastAsia="pl-PL"/>
        </w:rPr>
        <w:t>budowlane:</w:t>
      </w:r>
      <w:r w:rsidRPr="006833C5">
        <w:rPr>
          <w:rFonts w:ascii="Times New Roman" w:eastAsia="Times New Roman" w:hAnsi="Times New Roman" w:cs="Times New Roman"/>
          <w:sz w:val="24"/>
          <w:szCs w:val="24"/>
          <w:lang w:eastAsia="pl-PL"/>
        </w:rPr>
        <w:t>Część</w:t>
      </w:r>
      <w:proofErr w:type="spellEnd"/>
      <w:r w:rsidRPr="006833C5">
        <w:rPr>
          <w:rFonts w:ascii="Times New Roman" w:eastAsia="Times New Roman" w:hAnsi="Times New Roman" w:cs="Times New Roman"/>
          <w:sz w:val="24"/>
          <w:szCs w:val="24"/>
          <w:lang w:eastAsia="pl-PL"/>
        </w:rPr>
        <w:t xml:space="preserve"> V: PRZEBUDOWA DROGI GMINNEJ W JULINIE Układ projektowy (zakres opracowania) 5.1. Jezdnia • długość 2 247,00m • szer. Jezdni 5,00m • klasa drogi L • kategoria ruchu KR1 • prędkość projektowa </w:t>
      </w:r>
      <w:proofErr w:type="spellStart"/>
      <w:r w:rsidRPr="006833C5">
        <w:rPr>
          <w:rFonts w:ascii="Times New Roman" w:eastAsia="Times New Roman" w:hAnsi="Times New Roman" w:cs="Times New Roman"/>
          <w:sz w:val="24"/>
          <w:szCs w:val="24"/>
          <w:lang w:eastAsia="pl-PL"/>
        </w:rPr>
        <w:t>Vp</w:t>
      </w:r>
      <w:proofErr w:type="spellEnd"/>
      <w:r w:rsidRPr="006833C5">
        <w:rPr>
          <w:rFonts w:ascii="Times New Roman" w:eastAsia="Times New Roman" w:hAnsi="Times New Roman" w:cs="Times New Roman"/>
          <w:sz w:val="24"/>
          <w:szCs w:val="24"/>
          <w:lang w:eastAsia="pl-PL"/>
        </w:rPr>
        <w:t xml:space="preserve">=30km/h • obciążenie dla jezdni 100 KN/oś • nawierzchnia bitumiczna gr. 4+5cm 5.2. Chodniki • wzdłuż proj. przebudowy drogi gminnej w km 0+000-0+018/szer. 2,00m; • usytuowanie: bezpośrednio przy jezdni; • obramowanie nawierzchni chodnika: od strony jezdni: krawężnik betonowy 15x30cm od strony posesji/zieleńca: obrzeże betonowe 8x30cm • nawierzchnia z kostki betonowej gr. 6cm (kolor czerwony) 5.3. Zjazdy • lokalizacja w miejscach istniejących zjazdów/nowo powstałych działek z podziału gruntu • szerokość 4,00-7,00m • długość do granicy pasa drogowego • przecięcie krawędzi jezdni zjazdu i drogi łukiem kołowym o promieniu 3,00m • nawierzchnia bitumiczna gr. 4+5cm 5.4. Pobocza • szerokość 0,45m z </w:t>
      </w:r>
      <w:proofErr w:type="spellStart"/>
      <w:r w:rsidRPr="006833C5">
        <w:rPr>
          <w:rFonts w:ascii="Times New Roman" w:eastAsia="Times New Roman" w:hAnsi="Times New Roman" w:cs="Times New Roman"/>
          <w:sz w:val="24"/>
          <w:szCs w:val="24"/>
          <w:lang w:eastAsia="pl-PL"/>
        </w:rPr>
        <w:t>kłsm</w:t>
      </w:r>
      <w:proofErr w:type="spellEnd"/>
      <w:r w:rsidRPr="006833C5">
        <w:rPr>
          <w:rFonts w:ascii="Times New Roman" w:eastAsia="Times New Roman" w:hAnsi="Times New Roman" w:cs="Times New Roman"/>
          <w:sz w:val="24"/>
          <w:szCs w:val="24"/>
          <w:lang w:eastAsia="pl-PL"/>
        </w:rPr>
        <w:t xml:space="preserve"> 0/31,5mm - C50/30 gr. 10cm • szerokości 0,55 gruntowe 5.5. Odwodnienie Projektuje się: • W km 0+660-0+780 str. L i P krawężnik najazdowy zakończony ciekiem skarpowym wraz z umocnieniem skarpy i przeciwskarpy kamieniem polnym na PCP 1:4 • W km 0+885-</w:t>
      </w:r>
      <w:r w:rsidRPr="006833C5">
        <w:rPr>
          <w:rFonts w:ascii="Times New Roman" w:eastAsia="Times New Roman" w:hAnsi="Times New Roman" w:cs="Times New Roman"/>
          <w:sz w:val="24"/>
          <w:szCs w:val="24"/>
          <w:lang w:eastAsia="pl-PL"/>
        </w:rPr>
        <w:lastRenderedPageBreak/>
        <w:t xml:space="preserve">1+380 </w:t>
      </w:r>
      <w:proofErr w:type="spellStart"/>
      <w:r w:rsidRPr="006833C5">
        <w:rPr>
          <w:rFonts w:ascii="Times New Roman" w:eastAsia="Times New Roman" w:hAnsi="Times New Roman" w:cs="Times New Roman"/>
          <w:sz w:val="24"/>
          <w:szCs w:val="24"/>
          <w:lang w:eastAsia="pl-PL"/>
        </w:rPr>
        <w:t>str</w:t>
      </w:r>
      <w:proofErr w:type="spellEnd"/>
      <w:r w:rsidRPr="006833C5">
        <w:rPr>
          <w:rFonts w:ascii="Times New Roman" w:eastAsia="Times New Roman" w:hAnsi="Times New Roman" w:cs="Times New Roman"/>
          <w:sz w:val="24"/>
          <w:szCs w:val="24"/>
          <w:lang w:eastAsia="pl-PL"/>
        </w:rPr>
        <w:t xml:space="preserve"> L i P krawężnik najazdowy zakończony ciekiem skarpowym wraz z umocnieniem skarpy i przeciwskarpy kamieniem polnym na PCP 1:4 • W km 0+760-0+885 str. L i P rów trapezowy (częściowo umocniony płytami typu MEBA) • W km 0+828 wymiana </w:t>
      </w:r>
      <w:proofErr w:type="spellStart"/>
      <w:r w:rsidRPr="006833C5">
        <w:rPr>
          <w:rFonts w:ascii="Times New Roman" w:eastAsia="Times New Roman" w:hAnsi="Times New Roman" w:cs="Times New Roman"/>
          <w:sz w:val="24"/>
          <w:szCs w:val="24"/>
          <w:lang w:eastAsia="pl-PL"/>
        </w:rPr>
        <w:t>ist</w:t>
      </w:r>
      <w:proofErr w:type="spellEnd"/>
      <w:r w:rsidRPr="006833C5">
        <w:rPr>
          <w:rFonts w:ascii="Times New Roman" w:eastAsia="Times New Roman" w:hAnsi="Times New Roman" w:cs="Times New Roman"/>
          <w:sz w:val="24"/>
          <w:szCs w:val="24"/>
          <w:lang w:eastAsia="pl-PL"/>
        </w:rPr>
        <w:t xml:space="preserve">. przepustu na HDPE średnicy 600mm wraz z umocnieniem wlotu i wyloty płytami typu MEBA • W km 0+810 pod zjazdem str. L wymiana </w:t>
      </w:r>
      <w:proofErr w:type="spellStart"/>
      <w:r w:rsidRPr="006833C5">
        <w:rPr>
          <w:rFonts w:ascii="Times New Roman" w:eastAsia="Times New Roman" w:hAnsi="Times New Roman" w:cs="Times New Roman"/>
          <w:sz w:val="24"/>
          <w:szCs w:val="24"/>
          <w:lang w:eastAsia="pl-PL"/>
        </w:rPr>
        <w:t>ist</w:t>
      </w:r>
      <w:proofErr w:type="spellEnd"/>
      <w:r w:rsidRPr="006833C5">
        <w:rPr>
          <w:rFonts w:ascii="Times New Roman" w:eastAsia="Times New Roman" w:hAnsi="Times New Roman" w:cs="Times New Roman"/>
          <w:sz w:val="24"/>
          <w:szCs w:val="24"/>
          <w:lang w:eastAsia="pl-PL"/>
        </w:rPr>
        <w:t xml:space="preserve">. przepustu na PP średnicy 400mm wraz z umocnieniem wlotu i wyloty płytami typu MEBA • oczyszczanie, pogłębianie i profilowanie istniejących rowów (trapezowy) 5.6. Zieleń • wycinka i karczowanie drzew i krzewów • usunięcie </w:t>
      </w:r>
      <w:proofErr w:type="spellStart"/>
      <w:r w:rsidRPr="006833C5">
        <w:rPr>
          <w:rFonts w:ascii="Times New Roman" w:eastAsia="Times New Roman" w:hAnsi="Times New Roman" w:cs="Times New Roman"/>
          <w:sz w:val="24"/>
          <w:szCs w:val="24"/>
          <w:lang w:eastAsia="pl-PL"/>
        </w:rPr>
        <w:t>istn</w:t>
      </w:r>
      <w:proofErr w:type="spellEnd"/>
      <w:r w:rsidRPr="006833C5">
        <w:rPr>
          <w:rFonts w:ascii="Times New Roman" w:eastAsia="Times New Roman" w:hAnsi="Times New Roman" w:cs="Times New Roman"/>
          <w:sz w:val="24"/>
          <w:szCs w:val="24"/>
          <w:lang w:eastAsia="pl-PL"/>
        </w:rPr>
        <w:t xml:space="preserve">. karp • zagospodarowanie pasa drogowego zielenią (skarpy i tereny płaskie) 5.7 Profil podłużny Niweletę drogi projektuje się w oparci o stan istniejący z korektą łuków pionowych wg Rys. Nr 4 A/B – przekrój podłużny. 5. 8 Przekrój normalny Jezdnia - na odcinku prostym spadek poprzeczny daszkowy 2%, na łukach spadek poprzeczny jednostronny 3%. Chodnik - poprzeczny, jednostronny 2% (do jezdni) Zatoka - poprzeczny, jednostronny 2% (do jezdni) Zjazdy - dostosowany do terenu (max 15%) Pobocza - poprzeczny , jednostronny 6-8% (do rowu) 5.9 Przekrój konstrukcyjny Technologię przebudowy drogi zaprojektowano wg wytycznych Inwestora jak niżej : Jezdnia </w:t>
      </w:r>
      <w:proofErr w:type="spellStart"/>
      <w:r w:rsidRPr="006833C5">
        <w:rPr>
          <w:rFonts w:ascii="Times New Roman" w:eastAsia="Times New Roman" w:hAnsi="Times New Roman" w:cs="Times New Roman"/>
          <w:sz w:val="24"/>
          <w:szCs w:val="24"/>
          <w:lang w:eastAsia="pl-PL"/>
        </w:rPr>
        <w:t>Jezdnia</w:t>
      </w:r>
      <w:proofErr w:type="spellEnd"/>
      <w:r w:rsidRPr="006833C5">
        <w:rPr>
          <w:rFonts w:ascii="Times New Roman" w:eastAsia="Times New Roman" w:hAnsi="Times New Roman" w:cs="Times New Roman"/>
          <w:sz w:val="24"/>
          <w:szCs w:val="24"/>
          <w:lang w:eastAsia="pl-PL"/>
        </w:rPr>
        <w:t xml:space="preserve"> KR1, G3, </w:t>
      </w:r>
      <w:proofErr w:type="spellStart"/>
      <w:r w:rsidRPr="006833C5">
        <w:rPr>
          <w:rFonts w:ascii="Times New Roman" w:eastAsia="Times New Roman" w:hAnsi="Times New Roman" w:cs="Times New Roman"/>
          <w:sz w:val="24"/>
          <w:szCs w:val="24"/>
          <w:lang w:eastAsia="pl-PL"/>
        </w:rPr>
        <w:t>hz</w:t>
      </w:r>
      <w:proofErr w:type="spellEnd"/>
      <w:r w:rsidRPr="006833C5">
        <w:rPr>
          <w:rFonts w:ascii="Times New Roman" w:eastAsia="Times New Roman" w:hAnsi="Times New Roman" w:cs="Times New Roman"/>
          <w:sz w:val="24"/>
          <w:szCs w:val="24"/>
          <w:lang w:eastAsia="pl-PL"/>
        </w:rPr>
        <w:t xml:space="preserve"> (przemarzanie)= 0,40*1,00 = 0,40m warstwa ścieralna z BA AC11S gr. 4cm warstwa wiążąca z BA AC16W podbudowa z kruszywa łamanego stabilizowanego gr. 5cm mechanicznie o uziarnieniu 0/31,5 mm (C50/30), warstwa ulepszonego podłoża z gruntu niespoistego gr. 22 cm stabilizowanego cementem CBGM C1,5/2 gr. 22cm Chodnik </w:t>
      </w:r>
      <w:proofErr w:type="spellStart"/>
      <w:r w:rsidRPr="006833C5">
        <w:rPr>
          <w:rFonts w:ascii="Times New Roman" w:eastAsia="Times New Roman" w:hAnsi="Times New Roman" w:cs="Times New Roman"/>
          <w:sz w:val="24"/>
          <w:szCs w:val="24"/>
          <w:lang w:eastAsia="pl-PL"/>
        </w:rPr>
        <w:t>Chodnik</w:t>
      </w:r>
      <w:proofErr w:type="spellEnd"/>
      <w:r w:rsidRPr="006833C5">
        <w:rPr>
          <w:rFonts w:ascii="Times New Roman" w:eastAsia="Times New Roman" w:hAnsi="Times New Roman" w:cs="Times New Roman"/>
          <w:sz w:val="24"/>
          <w:szCs w:val="24"/>
          <w:lang w:eastAsia="pl-PL"/>
        </w:rPr>
        <w:t xml:space="preserve"> KR1, G3, </w:t>
      </w:r>
      <w:proofErr w:type="spellStart"/>
      <w:r w:rsidRPr="006833C5">
        <w:rPr>
          <w:rFonts w:ascii="Times New Roman" w:eastAsia="Times New Roman" w:hAnsi="Times New Roman" w:cs="Times New Roman"/>
          <w:sz w:val="24"/>
          <w:szCs w:val="24"/>
          <w:lang w:eastAsia="pl-PL"/>
        </w:rPr>
        <w:t>hz</w:t>
      </w:r>
      <w:proofErr w:type="spellEnd"/>
      <w:r w:rsidRPr="006833C5">
        <w:rPr>
          <w:rFonts w:ascii="Times New Roman" w:eastAsia="Times New Roman" w:hAnsi="Times New Roman" w:cs="Times New Roman"/>
          <w:sz w:val="24"/>
          <w:szCs w:val="24"/>
          <w:lang w:eastAsia="pl-PL"/>
        </w:rPr>
        <w:t xml:space="preserve"> (przemarzanie)= 0,40*1,00 = 0,40m 53cm &gt; </w:t>
      </w:r>
      <w:proofErr w:type="spellStart"/>
      <w:r w:rsidRPr="006833C5">
        <w:rPr>
          <w:rFonts w:ascii="Times New Roman" w:eastAsia="Times New Roman" w:hAnsi="Times New Roman" w:cs="Times New Roman"/>
          <w:sz w:val="24"/>
          <w:szCs w:val="24"/>
          <w:lang w:eastAsia="pl-PL"/>
        </w:rPr>
        <w:t>hz</w:t>
      </w:r>
      <w:proofErr w:type="spellEnd"/>
      <w:r w:rsidRPr="006833C5">
        <w:rPr>
          <w:rFonts w:ascii="Times New Roman" w:eastAsia="Times New Roman" w:hAnsi="Times New Roman" w:cs="Times New Roman"/>
          <w:sz w:val="24"/>
          <w:szCs w:val="24"/>
          <w:lang w:eastAsia="pl-PL"/>
        </w:rPr>
        <w:t xml:space="preserve"> = 0,40m nawierzchnia z kostki betonowej (kolor czerwony) gr. 6cm podsypka cementowo-piaskowa 1:4 podbudowa z kruszywa łamanego stabilizowanego gr. 4cm mechanicznie o uziarnieniu 0/31,5 mm (C50/30), warstwa ulepszonego podłoża z gruntu niespoistego gr. 15 cm stabilizowanego cementem CBGM C1,5/2 gr. 15cm 40cm = </w:t>
      </w:r>
      <w:proofErr w:type="spellStart"/>
      <w:r w:rsidRPr="006833C5">
        <w:rPr>
          <w:rFonts w:ascii="Times New Roman" w:eastAsia="Times New Roman" w:hAnsi="Times New Roman" w:cs="Times New Roman"/>
          <w:sz w:val="24"/>
          <w:szCs w:val="24"/>
          <w:lang w:eastAsia="pl-PL"/>
        </w:rPr>
        <w:t>hz</w:t>
      </w:r>
      <w:proofErr w:type="spellEnd"/>
      <w:r w:rsidRPr="006833C5">
        <w:rPr>
          <w:rFonts w:ascii="Times New Roman" w:eastAsia="Times New Roman" w:hAnsi="Times New Roman" w:cs="Times New Roman"/>
          <w:sz w:val="24"/>
          <w:szCs w:val="24"/>
          <w:lang w:eastAsia="pl-PL"/>
        </w:rPr>
        <w:t xml:space="preserve"> = 0,40m Zjazdy </w:t>
      </w:r>
      <w:proofErr w:type="spellStart"/>
      <w:r w:rsidRPr="006833C5">
        <w:rPr>
          <w:rFonts w:ascii="Times New Roman" w:eastAsia="Times New Roman" w:hAnsi="Times New Roman" w:cs="Times New Roman"/>
          <w:sz w:val="24"/>
          <w:szCs w:val="24"/>
          <w:lang w:eastAsia="pl-PL"/>
        </w:rPr>
        <w:t>Zjazdy</w:t>
      </w:r>
      <w:proofErr w:type="spellEnd"/>
      <w:r w:rsidRPr="006833C5">
        <w:rPr>
          <w:rFonts w:ascii="Times New Roman" w:eastAsia="Times New Roman" w:hAnsi="Times New Roman" w:cs="Times New Roman"/>
          <w:sz w:val="24"/>
          <w:szCs w:val="24"/>
          <w:lang w:eastAsia="pl-PL"/>
        </w:rPr>
        <w:t xml:space="preserve"> KR1, G3, </w:t>
      </w:r>
      <w:proofErr w:type="spellStart"/>
      <w:r w:rsidRPr="006833C5">
        <w:rPr>
          <w:rFonts w:ascii="Times New Roman" w:eastAsia="Times New Roman" w:hAnsi="Times New Roman" w:cs="Times New Roman"/>
          <w:sz w:val="24"/>
          <w:szCs w:val="24"/>
          <w:lang w:eastAsia="pl-PL"/>
        </w:rPr>
        <w:t>hz</w:t>
      </w:r>
      <w:proofErr w:type="spellEnd"/>
      <w:r w:rsidRPr="006833C5">
        <w:rPr>
          <w:rFonts w:ascii="Times New Roman" w:eastAsia="Times New Roman" w:hAnsi="Times New Roman" w:cs="Times New Roman"/>
          <w:sz w:val="24"/>
          <w:szCs w:val="24"/>
          <w:lang w:eastAsia="pl-PL"/>
        </w:rPr>
        <w:t xml:space="preserve"> (przemarzanie)= 0,40*1,00 = 0,40m warstwa ścieralna z BA AC11S gr. 4cm warstwa wiążąca z BA AC16W gr. 5cm podbudowa z kruszywa łamanego stabilizowanego mechanicznie o uziarnieniu 0/31,5 mm (C50/30), gr. 22 cm warstwa ulepszonego podłoża z gruntu niespoistego stabilizowanego cementem CBGM C1,5/2 gr. 22cm 53cm &gt; </w:t>
      </w:r>
      <w:proofErr w:type="spellStart"/>
      <w:r w:rsidRPr="006833C5">
        <w:rPr>
          <w:rFonts w:ascii="Times New Roman" w:eastAsia="Times New Roman" w:hAnsi="Times New Roman" w:cs="Times New Roman"/>
          <w:sz w:val="24"/>
          <w:szCs w:val="24"/>
          <w:lang w:eastAsia="pl-PL"/>
        </w:rPr>
        <w:t>hz</w:t>
      </w:r>
      <w:proofErr w:type="spellEnd"/>
      <w:r w:rsidRPr="006833C5">
        <w:rPr>
          <w:rFonts w:ascii="Times New Roman" w:eastAsia="Times New Roman" w:hAnsi="Times New Roman" w:cs="Times New Roman"/>
          <w:sz w:val="24"/>
          <w:szCs w:val="24"/>
          <w:lang w:eastAsia="pl-PL"/>
        </w:rPr>
        <w:t xml:space="preserve"> = 0,40m 5.10 Warunki gruntowo-wodne Warunki gruntowo-wodne przyjęto wg dokumentacji geotechnicznej. Głębokość przemarzania zgodnie z normą PN–81/B-03020 dla miejscowości Julin wynosi 1,0 m </w:t>
      </w:r>
      <w:proofErr w:type="spellStart"/>
      <w:r w:rsidRPr="006833C5">
        <w:rPr>
          <w:rFonts w:ascii="Times New Roman" w:eastAsia="Times New Roman" w:hAnsi="Times New Roman" w:cs="Times New Roman"/>
          <w:sz w:val="24"/>
          <w:szCs w:val="24"/>
          <w:lang w:eastAsia="pl-PL"/>
        </w:rPr>
        <w:t>ppt</w:t>
      </w:r>
      <w:proofErr w:type="spellEnd"/>
      <w:r w:rsidRPr="006833C5">
        <w:rPr>
          <w:rFonts w:ascii="Times New Roman" w:eastAsia="Times New Roman" w:hAnsi="Times New Roman" w:cs="Times New Roman"/>
          <w:sz w:val="24"/>
          <w:szCs w:val="24"/>
          <w:lang w:eastAsia="pl-PL"/>
        </w:rPr>
        <w:t xml:space="preserve">. 5.11 Organizacja ruchu W ramach opracowania projektuje się elementy BRD wg projektu stałej organizacji ruchu. </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2) Wspólny Słownik Zamówień(CPV): </w:t>
      </w:r>
      <w:r w:rsidRPr="006833C5">
        <w:rPr>
          <w:rFonts w:ascii="Times New Roman" w:eastAsia="Times New Roman" w:hAnsi="Times New Roman" w:cs="Times New Roman"/>
          <w:sz w:val="24"/>
          <w:szCs w:val="24"/>
          <w:lang w:eastAsia="pl-PL"/>
        </w:rPr>
        <w:t>45233120-6, 45233142-6, 45233200-1</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3) Wartość części zamówienia(jeżeli zamawiający podaje informacje o wartości zamówienia):</w:t>
      </w:r>
      <w:r w:rsidRPr="006833C5">
        <w:rPr>
          <w:rFonts w:ascii="Times New Roman" w:eastAsia="Times New Roman" w:hAnsi="Times New Roman" w:cs="Times New Roman"/>
          <w:sz w:val="24"/>
          <w:szCs w:val="24"/>
          <w:lang w:eastAsia="pl-PL"/>
        </w:rPr>
        <w:br/>
        <w:t xml:space="preserve">Wartość bez VAT: </w:t>
      </w:r>
      <w:r w:rsidRPr="006833C5">
        <w:rPr>
          <w:rFonts w:ascii="Times New Roman" w:eastAsia="Times New Roman" w:hAnsi="Times New Roman" w:cs="Times New Roman"/>
          <w:sz w:val="24"/>
          <w:szCs w:val="24"/>
          <w:lang w:eastAsia="pl-PL"/>
        </w:rPr>
        <w:br/>
        <w:t xml:space="preserve">Waluta: </w:t>
      </w:r>
      <w:r w:rsidRPr="006833C5">
        <w:rPr>
          <w:rFonts w:ascii="Times New Roman" w:eastAsia="Times New Roman" w:hAnsi="Times New Roman" w:cs="Times New Roman"/>
          <w:sz w:val="24"/>
          <w:szCs w:val="24"/>
          <w:lang w:eastAsia="pl-PL"/>
        </w:rPr>
        <w:br/>
        <w:t>PLN</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4) Czas trwania lub termin wykonania: </w:t>
      </w:r>
      <w:r w:rsidRPr="006833C5">
        <w:rPr>
          <w:rFonts w:ascii="Times New Roman" w:eastAsia="Times New Roman" w:hAnsi="Times New Roman" w:cs="Times New Roman"/>
          <w:sz w:val="24"/>
          <w:szCs w:val="24"/>
          <w:lang w:eastAsia="pl-PL"/>
        </w:rPr>
        <w:br/>
        <w:t xml:space="preserve">okres w miesiącach: </w:t>
      </w:r>
      <w:r w:rsidRPr="006833C5">
        <w:rPr>
          <w:rFonts w:ascii="Times New Roman" w:eastAsia="Times New Roman" w:hAnsi="Times New Roman" w:cs="Times New Roman"/>
          <w:sz w:val="24"/>
          <w:szCs w:val="24"/>
          <w:lang w:eastAsia="pl-PL"/>
        </w:rPr>
        <w:br/>
        <w:t xml:space="preserve">okres w dniach: </w:t>
      </w:r>
      <w:r w:rsidRPr="006833C5">
        <w:rPr>
          <w:rFonts w:ascii="Times New Roman" w:eastAsia="Times New Roman" w:hAnsi="Times New Roman" w:cs="Times New Roman"/>
          <w:sz w:val="24"/>
          <w:szCs w:val="24"/>
          <w:lang w:eastAsia="pl-PL"/>
        </w:rPr>
        <w:br/>
        <w:t xml:space="preserve">data rozpoczęcia: </w:t>
      </w:r>
      <w:r w:rsidRPr="006833C5">
        <w:rPr>
          <w:rFonts w:ascii="Times New Roman" w:eastAsia="Times New Roman" w:hAnsi="Times New Roman" w:cs="Times New Roman"/>
          <w:sz w:val="24"/>
          <w:szCs w:val="24"/>
          <w:lang w:eastAsia="pl-PL"/>
        </w:rPr>
        <w:br/>
        <w:t>data zakończenia: 31.10.2021</w:t>
      </w: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Znaczenie</w:t>
            </w:r>
          </w:p>
        </w:tc>
      </w:tr>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60,00</w:t>
            </w:r>
          </w:p>
        </w:tc>
      </w:tr>
      <w:tr w:rsidR="006833C5" w:rsidRPr="006833C5" w:rsidTr="006833C5">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3C5" w:rsidRPr="006833C5" w:rsidRDefault="006833C5" w:rsidP="006833C5">
            <w:pPr>
              <w:spacing w:after="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t>40,00</w:t>
            </w:r>
          </w:p>
        </w:tc>
      </w:tr>
    </w:tbl>
    <w:p w:rsidR="006833C5" w:rsidRPr="006833C5" w:rsidRDefault="006833C5" w:rsidP="006833C5">
      <w:pPr>
        <w:spacing w:after="240" w:line="240" w:lineRule="auto"/>
        <w:rPr>
          <w:rFonts w:ascii="Times New Roman" w:eastAsia="Times New Roman" w:hAnsi="Times New Roman" w:cs="Times New Roman"/>
          <w:sz w:val="24"/>
          <w:szCs w:val="24"/>
          <w:lang w:eastAsia="pl-PL"/>
        </w:rPr>
      </w:pPr>
      <w:r w:rsidRPr="006833C5">
        <w:rPr>
          <w:rFonts w:ascii="Times New Roman" w:eastAsia="Times New Roman" w:hAnsi="Times New Roman" w:cs="Times New Roman"/>
          <w:sz w:val="24"/>
          <w:szCs w:val="24"/>
          <w:lang w:eastAsia="pl-PL"/>
        </w:rPr>
        <w:br/>
      </w:r>
      <w:r w:rsidRPr="006833C5">
        <w:rPr>
          <w:rFonts w:ascii="Times New Roman" w:eastAsia="Times New Roman" w:hAnsi="Times New Roman" w:cs="Times New Roman"/>
          <w:b/>
          <w:bCs/>
          <w:sz w:val="24"/>
          <w:szCs w:val="24"/>
          <w:lang w:eastAsia="pl-PL"/>
        </w:rPr>
        <w:t>6) INFORMACJE DODATKOWE:</w:t>
      </w:r>
      <w:r w:rsidRPr="006833C5">
        <w:rPr>
          <w:rFonts w:ascii="Times New Roman" w:eastAsia="Times New Roman" w:hAnsi="Times New Roman" w:cs="Times New Roman"/>
          <w:sz w:val="24"/>
          <w:szCs w:val="24"/>
          <w:lang w:eastAsia="pl-PL"/>
        </w:rPr>
        <w:br/>
      </w:r>
    </w:p>
    <w:p w:rsidR="006833C5" w:rsidRPr="006833C5" w:rsidRDefault="006833C5" w:rsidP="006833C5">
      <w:pPr>
        <w:spacing w:after="240" w:line="240" w:lineRule="auto"/>
        <w:rPr>
          <w:rFonts w:ascii="Times New Roman" w:eastAsia="Times New Roman" w:hAnsi="Times New Roman" w:cs="Times New Roman"/>
          <w:sz w:val="24"/>
          <w:szCs w:val="24"/>
          <w:lang w:eastAsia="pl-PL"/>
        </w:rPr>
      </w:pPr>
    </w:p>
    <w:p w:rsidR="006833C5" w:rsidRPr="006833C5" w:rsidRDefault="006833C5" w:rsidP="006833C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833C5" w:rsidRPr="006833C5" w:rsidTr="006833C5">
        <w:trPr>
          <w:tblCellSpacing w:w="15" w:type="dxa"/>
        </w:trPr>
        <w:tc>
          <w:tcPr>
            <w:tcW w:w="0" w:type="auto"/>
            <w:vAlign w:val="center"/>
            <w:hideMark/>
          </w:tcPr>
          <w:p w:rsidR="006833C5" w:rsidRPr="006833C5" w:rsidRDefault="006833C5" w:rsidP="006833C5">
            <w:pPr>
              <w:spacing w:after="240" w:line="240" w:lineRule="auto"/>
              <w:rPr>
                <w:rFonts w:ascii="Times New Roman" w:eastAsia="Times New Roman" w:hAnsi="Times New Roman" w:cs="Times New Roman"/>
                <w:sz w:val="24"/>
                <w:szCs w:val="24"/>
                <w:lang w:eastAsia="pl-PL"/>
              </w:rPr>
            </w:pPr>
          </w:p>
        </w:tc>
      </w:tr>
    </w:tbl>
    <w:p w:rsidR="005D0717" w:rsidRDefault="005D0717"/>
    <w:sectPr w:rsidR="005D0717" w:rsidSect="00DA0DAB">
      <w:footerReference w:type="default" r:id="rId6"/>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AB" w:rsidRDefault="00DA0DAB" w:rsidP="00DA0DAB">
      <w:pPr>
        <w:spacing w:after="0" w:line="240" w:lineRule="auto"/>
      </w:pPr>
      <w:r>
        <w:separator/>
      </w:r>
    </w:p>
  </w:endnote>
  <w:endnote w:type="continuationSeparator" w:id="0">
    <w:p w:rsidR="00DA0DAB" w:rsidRDefault="00DA0DAB" w:rsidP="00DA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640358"/>
      <w:docPartObj>
        <w:docPartGallery w:val="Page Numbers (Bottom of Page)"/>
        <w:docPartUnique/>
      </w:docPartObj>
    </w:sdtPr>
    <w:sdtEndPr/>
    <w:sdtContent>
      <w:sdt>
        <w:sdtPr>
          <w:id w:val="1728636285"/>
          <w:docPartObj>
            <w:docPartGallery w:val="Page Numbers (Top of Page)"/>
            <w:docPartUnique/>
          </w:docPartObj>
        </w:sdtPr>
        <w:sdtEndPr/>
        <w:sdtContent>
          <w:p w:rsidR="00DA0DAB" w:rsidRDefault="00DA0DAB">
            <w:pPr>
              <w:pStyle w:val="Stopka"/>
              <w:jc w:val="center"/>
            </w:pPr>
            <w:r w:rsidRPr="00DA0DAB">
              <w:rPr>
                <w:sz w:val="18"/>
                <w:szCs w:val="18"/>
              </w:rPr>
              <w:t xml:space="preserve">Strona </w:t>
            </w:r>
            <w:r w:rsidRPr="00DA0DAB">
              <w:rPr>
                <w:b/>
                <w:bCs/>
                <w:sz w:val="18"/>
                <w:szCs w:val="18"/>
              </w:rPr>
              <w:fldChar w:fldCharType="begin"/>
            </w:r>
            <w:r w:rsidRPr="00DA0DAB">
              <w:rPr>
                <w:b/>
                <w:bCs/>
                <w:sz w:val="18"/>
                <w:szCs w:val="18"/>
              </w:rPr>
              <w:instrText>PAGE</w:instrText>
            </w:r>
            <w:r w:rsidRPr="00DA0DAB">
              <w:rPr>
                <w:b/>
                <w:bCs/>
                <w:sz w:val="18"/>
                <w:szCs w:val="18"/>
              </w:rPr>
              <w:fldChar w:fldCharType="separate"/>
            </w:r>
            <w:r w:rsidR="00290342">
              <w:rPr>
                <w:b/>
                <w:bCs/>
                <w:noProof/>
                <w:sz w:val="18"/>
                <w:szCs w:val="18"/>
              </w:rPr>
              <w:t>19</w:t>
            </w:r>
            <w:r w:rsidRPr="00DA0DAB">
              <w:rPr>
                <w:b/>
                <w:bCs/>
                <w:sz w:val="18"/>
                <w:szCs w:val="18"/>
              </w:rPr>
              <w:fldChar w:fldCharType="end"/>
            </w:r>
            <w:r w:rsidRPr="00DA0DAB">
              <w:rPr>
                <w:sz w:val="18"/>
                <w:szCs w:val="18"/>
              </w:rPr>
              <w:t xml:space="preserve"> z </w:t>
            </w:r>
            <w:r w:rsidRPr="00DA0DAB">
              <w:rPr>
                <w:b/>
                <w:bCs/>
                <w:sz w:val="18"/>
                <w:szCs w:val="18"/>
              </w:rPr>
              <w:fldChar w:fldCharType="begin"/>
            </w:r>
            <w:r w:rsidRPr="00DA0DAB">
              <w:rPr>
                <w:b/>
                <w:bCs/>
                <w:sz w:val="18"/>
                <w:szCs w:val="18"/>
              </w:rPr>
              <w:instrText>NUMPAGES</w:instrText>
            </w:r>
            <w:r w:rsidRPr="00DA0DAB">
              <w:rPr>
                <w:b/>
                <w:bCs/>
                <w:sz w:val="18"/>
                <w:szCs w:val="18"/>
              </w:rPr>
              <w:fldChar w:fldCharType="separate"/>
            </w:r>
            <w:r w:rsidR="00290342">
              <w:rPr>
                <w:b/>
                <w:bCs/>
                <w:noProof/>
                <w:sz w:val="18"/>
                <w:szCs w:val="18"/>
              </w:rPr>
              <w:t>19</w:t>
            </w:r>
            <w:r w:rsidRPr="00DA0DAB">
              <w:rPr>
                <w:b/>
                <w:bCs/>
                <w:sz w:val="18"/>
                <w:szCs w:val="18"/>
              </w:rPr>
              <w:fldChar w:fldCharType="end"/>
            </w:r>
          </w:p>
        </w:sdtContent>
      </w:sdt>
    </w:sdtContent>
  </w:sdt>
  <w:p w:rsidR="00DA0DAB" w:rsidRDefault="00DA0D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AB" w:rsidRDefault="00DA0DAB" w:rsidP="00DA0DAB">
      <w:pPr>
        <w:spacing w:after="0" w:line="240" w:lineRule="auto"/>
      </w:pPr>
      <w:r>
        <w:separator/>
      </w:r>
    </w:p>
  </w:footnote>
  <w:footnote w:type="continuationSeparator" w:id="0">
    <w:p w:rsidR="00DA0DAB" w:rsidRDefault="00DA0DAB" w:rsidP="00DA0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1F"/>
    <w:rsid w:val="00290342"/>
    <w:rsid w:val="00336D1F"/>
    <w:rsid w:val="005D0717"/>
    <w:rsid w:val="006833C5"/>
    <w:rsid w:val="00DA0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D7EF4-A193-4A48-B2FC-8D20D5D0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0D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0DAB"/>
  </w:style>
  <w:style w:type="paragraph" w:styleId="Stopka">
    <w:name w:val="footer"/>
    <w:basedOn w:val="Normalny"/>
    <w:link w:val="StopkaZnak"/>
    <w:uiPriority w:val="99"/>
    <w:unhideWhenUsed/>
    <w:rsid w:val="00DA0D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0DAB"/>
  </w:style>
  <w:style w:type="paragraph" w:styleId="Tekstdymka">
    <w:name w:val="Balloon Text"/>
    <w:basedOn w:val="Normalny"/>
    <w:link w:val="TekstdymkaZnak"/>
    <w:uiPriority w:val="99"/>
    <w:semiHidden/>
    <w:unhideWhenUsed/>
    <w:rsid w:val="002903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0570">
      <w:bodyDiv w:val="1"/>
      <w:marLeft w:val="0"/>
      <w:marRight w:val="0"/>
      <w:marTop w:val="0"/>
      <w:marBottom w:val="0"/>
      <w:divBdr>
        <w:top w:val="none" w:sz="0" w:space="0" w:color="auto"/>
        <w:left w:val="none" w:sz="0" w:space="0" w:color="auto"/>
        <w:bottom w:val="none" w:sz="0" w:space="0" w:color="auto"/>
        <w:right w:val="none" w:sz="0" w:space="0" w:color="auto"/>
      </w:divBdr>
      <w:divsChild>
        <w:div w:id="1166823300">
          <w:marLeft w:val="0"/>
          <w:marRight w:val="0"/>
          <w:marTop w:val="0"/>
          <w:marBottom w:val="0"/>
          <w:divBdr>
            <w:top w:val="none" w:sz="0" w:space="0" w:color="auto"/>
            <w:left w:val="none" w:sz="0" w:space="0" w:color="auto"/>
            <w:bottom w:val="none" w:sz="0" w:space="0" w:color="auto"/>
            <w:right w:val="none" w:sz="0" w:space="0" w:color="auto"/>
          </w:divBdr>
          <w:divsChild>
            <w:div w:id="1213343564">
              <w:marLeft w:val="0"/>
              <w:marRight w:val="0"/>
              <w:marTop w:val="0"/>
              <w:marBottom w:val="0"/>
              <w:divBdr>
                <w:top w:val="none" w:sz="0" w:space="0" w:color="auto"/>
                <w:left w:val="none" w:sz="0" w:space="0" w:color="auto"/>
                <w:bottom w:val="none" w:sz="0" w:space="0" w:color="auto"/>
                <w:right w:val="none" w:sz="0" w:space="0" w:color="auto"/>
              </w:divBdr>
            </w:div>
            <w:div w:id="808983441">
              <w:marLeft w:val="0"/>
              <w:marRight w:val="0"/>
              <w:marTop w:val="0"/>
              <w:marBottom w:val="0"/>
              <w:divBdr>
                <w:top w:val="none" w:sz="0" w:space="0" w:color="auto"/>
                <w:left w:val="none" w:sz="0" w:space="0" w:color="auto"/>
                <w:bottom w:val="none" w:sz="0" w:space="0" w:color="auto"/>
                <w:right w:val="none" w:sz="0" w:space="0" w:color="auto"/>
              </w:divBdr>
            </w:div>
            <w:div w:id="759527058">
              <w:marLeft w:val="0"/>
              <w:marRight w:val="0"/>
              <w:marTop w:val="0"/>
              <w:marBottom w:val="0"/>
              <w:divBdr>
                <w:top w:val="none" w:sz="0" w:space="0" w:color="auto"/>
                <w:left w:val="none" w:sz="0" w:space="0" w:color="auto"/>
                <w:bottom w:val="none" w:sz="0" w:space="0" w:color="auto"/>
                <w:right w:val="none" w:sz="0" w:space="0" w:color="auto"/>
              </w:divBdr>
              <w:divsChild>
                <w:div w:id="168495546">
                  <w:marLeft w:val="0"/>
                  <w:marRight w:val="0"/>
                  <w:marTop w:val="0"/>
                  <w:marBottom w:val="0"/>
                  <w:divBdr>
                    <w:top w:val="none" w:sz="0" w:space="0" w:color="auto"/>
                    <w:left w:val="none" w:sz="0" w:space="0" w:color="auto"/>
                    <w:bottom w:val="none" w:sz="0" w:space="0" w:color="auto"/>
                    <w:right w:val="none" w:sz="0" w:space="0" w:color="auto"/>
                  </w:divBdr>
                </w:div>
              </w:divsChild>
            </w:div>
            <w:div w:id="1833064886">
              <w:marLeft w:val="0"/>
              <w:marRight w:val="0"/>
              <w:marTop w:val="0"/>
              <w:marBottom w:val="0"/>
              <w:divBdr>
                <w:top w:val="none" w:sz="0" w:space="0" w:color="auto"/>
                <w:left w:val="none" w:sz="0" w:space="0" w:color="auto"/>
                <w:bottom w:val="none" w:sz="0" w:space="0" w:color="auto"/>
                <w:right w:val="none" w:sz="0" w:space="0" w:color="auto"/>
              </w:divBdr>
              <w:divsChild>
                <w:div w:id="1838880055">
                  <w:marLeft w:val="0"/>
                  <w:marRight w:val="0"/>
                  <w:marTop w:val="0"/>
                  <w:marBottom w:val="0"/>
                  <w:divBdr>
                    <w:top w:val="none" w:sz="0" w:space="0" w:color="auto"/>
                    <w:left w:val="none" w:sz="0" w:space="0" w:color="auto"/>
                    <w:bottom w:val="none" w:sz="0" w:space="0" w:color="auto"/>
                    <w:right w:val="none" w:sz="0" w:space="0" w:color="auto"/>
                  </w:divBdr>
                </w:div>
              </w:divsChild>
            </w:div>
            <w:div w:id="1356617629">
              <w:marLeft w:val="0"/>
              <w:marRight w:val="0"/>
              <w:marTop w:val="0"/>
              <w:marBottom w:val="0"/>
              <w:divBdr>
                <w:top w:val="none" w:sz="0" w:space="0" w:color="auto"/>
                <w:left w:val="none" w:sz="0" w:space="0" w:color="auto"/>
                <w:bottom w:val="none" w:sz="0" w:space="0" w:color="auto"/>
                <w:right w:val="none" w:sz="0" w:space="0" w:color="auto"/>
              </w:divBdr>
              <w:divsChild>
                <w:div w:id="1013262908">
                  <w:marLeft w:val="0"/>
                  <w:marRight w:val="0"/>
                  <w:marTop w:val="0"/>
                  <w:marBottom w:val="0"/>
                  <w:divBdr>
                    <w:top w:val="none" w:sz="0" w:space="0" w:color="auto"/>
                    <w:left w:val="none" w:sz="0" w:space="0" w:color="auto"/>
                    <w:bottom w:val="none" w:sz="0" w:space="0" w:color="auto"/>
                    <w:right w:val="none" w:sz="0" w:space="0" w:color="auto"/>
                  </w:divBdr>
                </w:div>
                <w:div w:id="1469056531">
                  <w:marLeft w:val="0"/>
                  <w:marRight w:val="0"/>
                  <w:marTop w:val="0"/>
                  <w:marBottom w:val="0"/>
                  <w:divBdr>
                    <w:top w:val="none" w:sz="0" w:space="0" w:color="auto"/>
                    <w:left w:val="none" w:sz="0" w:space="0" w:color="auto"/>
                    <w:bottom w:val="none" w:sz="0" w:space="0" w:color="auto"/>
                    <w:right w:val="none" w:sz="0" w:space="0" w:color="auto"/>
                  </w:divBdr>
                </w:div>
                <w:div w:id="79570015">
                  <w:marLeft w:val="0"/>
                  <w:marRight w:val="0"/>
                  <w:marTop w:val="0"/>
                  <w:marBottom w:val="0"/>
                  <w:divBdr>
                    <w:top w:val="none" w:sz="0" w:space="0" w:color="auto"/>
                    <w:left w:val="none" w:sz="0" w:space="0" w:color="auto"/>
                    <w:bottom w:val="none" w:sz="0" w:space="0" w:color="auto"/>
                    <w:right w:val="none" w:sz="0" w:space="0" w:color="auto"/>
                  </w:divBdr>
                </w:div>
                <w:div w:id="1696955046">
                  <w:marLeft w:val="0"/>
                  <w:marRight w:val="0"/>
                  <w:marTop w:val="0"/>
                  <w:marBottom w:val="0"/>
                  <w:divBdr>
                    <w:top w:val="none" w:sz="0" w:space="0" w:color="auto"/>
                    <w:left w:val="none" w:sz="0" w:space="0" w:color="auto"/>
                    <w:bottom w:val="none" w:sz="0" w:space="0" w:color="auto"/>
                    <w:right w:val="none" w:sz="0" w:space="0" w:color="auto"/>
                  </w:divBdr>
                </w:div>
              </w:divsChild>
            </w:div>
            <w:div w:id="1078669791">
              <w:marLeft w:val="0"/>
              <w:marRight w:val="0"/>
              <w:marTop w:val="0"/>
              <w:marBottom w:val="0"/>
              <w:divBdr>
                <w:top w:val="none" w:sz="0" w:space="0" w:color="auto"/>
                <w:left w:val="none" w:sz="0" w:space="0" w:color="auto"/>
                <w:bottom w:val="none" w:sz="0" w:space="0" w:color="auto"/>
                <w:right w:val="none" w:sz="0" w:space="0" w:color="auto"/>
              </w:divBdr>
              <w:divsChild>
                <w:div w:id="1042242442">
                  <w:marLeft w:val="0"/>
                  <w:marRight w:val="0"/>
                  <w:marTop w:val="0"/>
                  <w:marBottom w:val="0"/>
                  <w:divBdr>
                    <w:top w:val="none" w:sz="0" w:space="0" w:color="auto"/>
                    <w:left w:val="none" w:sz="0" w:space="0" w:color="auto"/>
                    <w:bottom w:val="none" w:sz="0" w:space="0" w:color="auto"/>
                    <w:right w:val="none" w:sz="0" w:space="0" w:color="auto"/>
                  </w:divBdr>
                </w:div>
                <w:div w:id="1733039306">
                  <w:marLeft w:val="0"/>
                  <w:marRight w:val="0"/>
                  <w:marTop w:val="0"/>
                  <w:marBottom w:val="0"/>
                  <w:divBdr>
                    <w:top w:val="none" w:sz="0" w:space="0" w:color="auto"/>
                    <w:left w:val="none" w:sz="0" w:space="0" w:color="auto"/>
                    <w:bottom w:val="none" w:sz="0" w:space="0" w:color="auto"/>
                    <w:right w:val="none" w:sz="0" w:space="0" w:color="auto"/>
                  </w:divBdr>
                </w:div>
                <w:div w:id="399907237">
                  <w:marLeft w:val="0"/>
                  <w:marRight w:val="0"/>
                  <w:marTop w:val="0"/>
                  <w:marBottom w:val="0"/>
                  <w:divBdr>
                    <w:top w:val="none" w:sz="0" w:space="0" w:color="auto"/>
                    <w:left w:val="none" w:sz="0" w:space="0" w:color="auto"/>
                    <w:bottom w:val="none" w:sz="0" w:space="0" w:color="auto"/>
                    <w:right w:val="none" w:sz="0" w:space="0" w:color="auto"/>
                  </w:divBdr>
                </w:div>
                <w:div w:id="1629967646">
                  <w:marLeft w:val="0"/>
                  <w:marRight w:val="0"/>
                  <w:marTop w:val="0"/>
                  <w:marBottom w:val="0"/>
                  <w:divBdr>
                    <w:top w:val="none" w:sz="0" w:space="0" w:color="auto"/>
                    <w:left w:val="none" w:sz="0" w:space="0" w:color="auto"/>
                    <w:bottom w:val="none" w:sz="0" w:space="0" w:color="auto"/>
                    <w:right w:val="none" w:sz="0" w:space="0" w:color="auto"/>
                  </w:divBdr>
                </w:div>
                <w:div w:id="79453867">
                  <w:marLeft w:val="0"/>
                  <w:marRight w:val="0"/>
                  <w:marTop w:val="0"/>
                  <w:marBottom w:val="0"/>
                  <w:divBdr>
                    <w:top w:val="none" w:sz="0" w:space="0" w:color="auto"/>
                    <w:left w:val="none" w:sz="0" w:space="0" w:color="auto"/>
                    <w:bottom w:val="none" w:sz="0" w:space="0" w:color="auto"/>
                    <w:right w:val="none" w:sz="0" w:space="0" w:color="auto"/>
                  </w:divBdr>
                </w:div>
                <w:div w:id="1971592566">
                  <w:marLeft w:val="0"/>
                  <w:marRight w:val="0"/>
                  <w:marTop w:val="0"/>
                  <w:marBottom w:val="0"/>
                  <w:divBdr>
                    <w:top w:val="none" w:sz="0" w:space="0" w:color="auto"/>
                    <w:left w:val="none" w:sz="0" w:space="0" w:color="auto"/>
                    <w:bottom w:val="none" w:sz="0" w:space="0" w:color="auto"/>
                    <w:right w:val="none" w:sz="0" w:space="0" w:color="auto"/>
                  </w:divBdr>
                </w:div>
                <w:div w:id="1339115954">
                  <w:marLeft w:val="0"/>
                  <w:marRight w:val="0"/>
                  <w:marTop w:val="0"/>
                  <w:marBottom w:val="0"/>
                  <w:divBdr>
                    <w:top w:val="none" w:sz="0" w:space="0" w:color="auto"/>
                    <w:left w:val="none" w:sz="0" w:space="0" w:color="auto"/>
                    <w:bottom w:val="none" w:sz="0" w:space="0" w:color="auto"/>
                    <w:right w:val="none" w:sz="0" w:space="0" w:color="auto"/>
                  </w:divBdr>
                </w:div>
              </w:divsChild>
            </w:div>
            <w:div w:id="1542206379">
              <w:marLeft w:val="0"/>
              <w:marRight w:val="0"/>
              <w:marTop w:val="0"/>
              <w:marBottom w:val="0"/>
              <w:divBdr>
                <w:top w:val="none" w:sz="0" w:space="0" w:color="auto"/>
                <w:left w:val="none" w:sz="0" w:space="0" w:color="auto"/>
                <w:bottom w:val="none" w:sz="0" w:space="0" w:color="auto"/>
                <w:right w:val="none" w:sz="0" w:space="0" w:color="auto"/>
              </w:divBdr>
              <w:divsChild>
                <w:div w:id="1636334697">
                  <w:marLeft w:val="0"/>
                  <w:marRight w:val="0"/>
                  <w:marTop w:val="0"/>
                  <w:marBottom w:val="0"/>
                  <w:divBdr>
                    <w:top w:val="none" w:sz="0" w:space="0" w:color="auto"/>
                    <w:left w:val="none" w:sz="0" w:space="0" w:color="auto"/>
                    <w:bottom w:val="none" w:sz="0" w:space="0" w:color="auto"/>
                    <w:right w:val="none" w:sz="0" w:space="0" w:color="auto"/>
                  </w:divBdr>
                </w:div>
                <w:div w:id="588318789">
                  <w:marLeft w:val="0"/>
                  <w:marRight w:val="0"/>
                  <w:marTop w:val="0"/>
                  <w:marBottom w:val="0"/>
                  <w:divBdr>
                    <w:top w:val="none" w:sz="0" w:space="0" w:color="auto"/>
                    <w:left w:val="none" w:sz="0" w:space="0" w:color="auto"/>
                    <w:bottom w:val="none" w:sz="0" w:space="0" w:color="auto"/>
                    <w:right w:val="none" w:sz="0" w:space="0" w:color="auto"/>
                  </w:divBdr>
                </w:div>
              </w:divsChild>
            </w:div>
            <w:div w:id="2099056934">
              <w:marLeft w:val="0"/>
              <w:marRight w:val="0"/>
              <w:marTop w:val="0"/>
              <w:marBottom w:val="0"/>
              <w:divBdr>
                <w:top w:val="none" w:sz="0" w:space="0" w:color="auto"/>
                <w:left w:val="none" w:sz="0" w:space="0" w:color="auto"/>
                <w:bottom w:val="none" w:sz="0" w:space="0" w:color="auto"/>
                <w:right w:val="none" w:sz="0" w:space="0" w:color="auto"/>
              </w:divBdr>
              <w:divsChild>
                <w:div w:id="1337733341">
                  <w:marLeft w:val="0"/>
                  <w:marRight w:val="0"/>
                  <w:marTop w:val="0"/>
                  <w:marBottom w:val="0"/>
                  <w:divBdr>
                    <w:top w:val="none" w:sz="0" w:space="0" w:color="auto"/>
                    <w:left w:val="none" w:sz="0" w:space="0" w:color="auto"/>
                    <w:bottom w:val="none" w:sz="0" w:space="0" w:color="auto"/>
                    <w:right w:val="none" w:sz="0" w:space="0" w:color="auto"/>
                  </w:divBdr>
                </w:div>
                <w:div w:id="937639841">
                  <w:marLeft w:val="0"/>
                  <w:marRight w:val="0"/>
                  <w:marTop w:val="0"/>
                  <w:marBottom w:val="0"/>
                  <w:divBdr>
                    <w:top w:val="none" w:sz="0" w:space="0" w:color="auto"/>
                    <w:left w:val="none" w:sz="0" w:space="0" w:color="auto"/>
                    <w:bottom w:val="none" w:sz="0" w:space="0" w:color="auto"/>
                    <w:right w:val="none" w:sz="0" w:space="0" w:color="auto"/>
                  </w:divBdr>
                </w:div>
                <w:div w:id="663902207">
                  <w:marLeft w:val="0"/>
                  <w:marRight w:val="0"/>
                  <w:marTop w:val="0"/>
                  <w:marBottom w:val="0"/>
                  <w:divBdr>
                    <w:top w:val="none" w:sz="0" w:space="0" w:color="auto"/>
                    <w:left w:val="none" w:sz="0" w:space="0" w:color="auto"/>
                    <w:bottom w:val="none" w:sz="0" w:space="0" w:color="auto"/>
                    <w:right w:val="none" w:sz="0" w:space="0" w:color="auto"/>
                  </w:divBdr>
                </w:div>
                <w:div w:id="2007704210">
                  <w:marLeft w:val="0"/>
                  <w:marRight w:val="0"/>
                  <w:marTop w:val="0"/>
                  <w:marBottom w:val="0"/>
                  <w:divBdr>
                    <w:top w:val="none" w:sz="0" w:space="0" w:color="auto"/>
                    <w:left w:val="none" w:sz="0" w:space="0" w:color="auto"/>
                    <w:bottom w:val="none" w:sz="0" w:space="0" w:color="auto"/>
                    <w:right w:val="none" w:sz="0" w:space="0" w:color="auto"/>
                  </w:divBdr>
                </w:div>
                <w:div w:id="1423378268">
                  <w:marLeft w:val="0"/>
                  <w:marRight w:val="0"/>
                  <w:marTop w:val="0"/>
                  <w:marBottom w:val="0"/>
                  <w:divBdr>
                    <w:top w:val="none" w:sz="0" w:space="0" w:color="auto"/>
                    <w:left w:val="none" w:sz="0" w:space="0" w:color="auto"/>
                    <w:bottom w:val="none" w:sz="0" w:space="0" w:color="auto"/>
                    <w:right w:val="none" w:sz="0" w:space="0" w:color="auto"/>
                  </w:divBdr>
                </w:div>
                <w:div w:id="1556545919">
                  <w:marLeft w:val="0"/>
                  <w:marRight w:val="0"/>
                  <w:marTop w:val="0"/>
                  <w:marBottom w:val="0"/>
                  <w:divBdr>
                    <w:top w:val="none" w:sz="0" w:space="0" w:color="auto"/>
                    <w:left w:val="none" w:sz="0" w:space="0" w:color="auto"/>
                    <w:bottom w:val="none" w:sz="0" w:space="0" w:color="auto"/>
                    <w:right w:val="none" w:sz="0" w:space="0" w:color="auto"/>
                  </w:divBdr>
                </w:div>
              </w:divsChild>
            </w:div>
            <w:div w:id="1871335380">
              <w:marLeft w:val="0"/>
              <w:marRight w:val="0"/>
              <w:marTop w:val="0"/>
              <w:marBottom w:val="0"/>
              <w:divBdr>
                <w:top w:val="none" w:sz="0" w:space="0" w:color="auto"/>
                <w:left w:val="none" w:sz="0" w:space="0" w:color="auto"/>
                <w:bottom w:val="none" w:sz="0" w:space="0" w:color="auto"/>
                <w:right w:val="none" w:sz="0" w:space="0" w:color="auto"/>
              </w:divBdr>
              <w:divsChild>
                <w:div w:id="1951862079">
                  <w:marLeft w:val="0"/>
                  <w:marRight w:val="0"/>
                  <w:marTop w:val="0"/>
                  <w:marBottom w:val="0"/>
                  <w:divBdr>
                    <w:top w:val="none" w:sz="0" w:space="0" w:color="auto"/>
                    <w:left w:val="none" w:sz="0" w:space="0" w:color="auto"/>
                    <w:bottom w:val="none" w:sz="0" w:space="0" w:color="auto"/>
                    <w:right w:val="none" w:sz="0" w:space="0" w:color="auto"/>
                  </w:divBdr>
                </w:div>
                <w:div w:id="759066757">
                  <w:marLeft w:val="0"/>
                  <w:marRight w:val="0"/>
                  <w:marTop w:val="0"/>
                  <w:marBottom w:val="0"/>
                  <w:divBdr>
                    <w:top w:val="none" w:sz="0" w:space="0" w:color="auto"/>
                    <w:left w:val="none" w:sz="0" w:space="0" w:color="auto"/>
                    <w:bottom w:val="none" w:sz="0" w:space="0" w:color="auto"/>
                    <w:right w:val="none" w:sz="0" w:space="0" w:color="auto"/>
                  </w:divBdr>
                </w:div>
                <w:div w:id="1447232627">
                  <w:marLeft w:val="0"/>
                  <w:marRight w:val="0"/>
                  <w:marTop w:val="0"/>
                  <w:marBottom w:val="0"/>
                  <w:divBdr>
                    <w:top w:val="none" w:sz="0" w:space="0" w:color="auto"/>
                    <w:left w:val="none" w:sz="0" w:space="0" w:color="auto"/>
                    <w:bottom w:val="none" w:sz="0" w:space="0" w:color="auto"/>
                    <w:right w:val="none" w:sz="0" w:space="0" w:color="auto"/>
                  </w:divBdr>
                </w:div>
                <w:div w:id="733161110">
                  <w:marLeft w:val="0"/>
                  <w:marRight w:val="0"/>
                  <w:marTop w:val="0"/>
                  <w:marBottom w:val="0"/>
                  <w:divBdr>
                    <w:top w:val="none" w:sz="0" w:space="0" w:color="auto"/>
                    <w:left w:val="none" w:sz="0" w:space="0" w:color="auto"/>
                    <w:bottom w:val="none" w:sz="0" w:space="0" w:color="auto"/>
                    <w:right w:val="none" w:sz="0" w:space="0" w:color="auto"/>
                  </w:divBdr>
                </w:div>
                <w:div w:id="1861049385">
                  <w:marLeft w:val="0"/>
                  <w:marRight w:val="0"/>
                  <w:marTop w:val="0"/>
                  <w:marBottom w:val="0"/>
                  <w:divBdr>
                    <w:top w:val="none" w:sz="0" w:space="0" w:color="auto"/>
                    <w:left w:val="none" w:sz="0" w:space="0" w:color="auto"/>
                    <w:bottom w:val="none" w:sz="0" w:space="0" w:color="auto"/>
                    <w:right w:val="none" w:sz="0" w:space="0" w:color="auto"/>
                  </w:divBdr>
                </w:div>
                <w:div w:id="732509204">
                  <w:marLeft w:val="0"/>
                  <w:marRight w:val="0"/>
                  <w:marTop w:val="0"/>
                  <w:marBottom w:val="0"/>
                  <w:divBdr>
                    <w:top w:val="none" w:sz="0" w:space="0" w:color="auto"/>
                    <w:left w:val="none" w:sz="0" w:space="0" w:color="auto"/>
                    <w:bottom w:val="none" w:sz="0" w:space="0" w:color="auto"/>
                    <w:right w:val="none" w:sz="0" w:space="0" w:color="auto"/>
                  </w:divBdr>
                </w:div>
                <w:div w:id="1876192862">
                  <w:marLeft w:val="0"/>
                  <w:marRight w:val="0"/>
                  <w:marTop w:val="0"/>
                  <w:marBottom w:val="0"/>
                  <w:divBdr>
                    <w:top w:val="none" w:sz="0" w:space="0" w:color="auto"/>
                    <w:left w:val="none" w:sz="0" w:space="0" w:color="auto"/>
                    <w:bottom w:val="none" w:sz="0" w:space="0" w:color="auto"/>
                    <w:right w:val="none" w:sz="0" w:space="0" w:color="auto"/>
                  </w:divBdr>
                </w:div>
                <w:div w:id="2116514980">
                  <w:marLeft w:val="0"/>
                  <w:marRight w:val="0"/>
                  <w:marTop w:val="0"/>
                  <w:marBottom w:val="0"/>
                  <w:divBdr>
                    <w:top w:val="none" w:sz="0" w:space="0" w:color="auto"/>
                    <w:left w:val="none" w:sz="0" w:space="0" w:color="auto"/>
                    <w:bottom w:val="none" w:sz="0" w:space="0" w:color="auto"/>
                    <w:right w:val="none" w:sz="0" w:space="0" w:color="auto"/>
                  </w:divBdr>
                </w:div>
              </w:divsChild>
            </w:div>
            <w:div w:id="14318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10317</Words>
  <Characters>61902</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4</cp:revision>
  <cp:lastPrinted>2020-12-30T12:37:00Z</cp:lastPrinted>
  <dcterms:created xsi:type="dcterms:W3CDTF">2020-12-30T11:26:00Z</dcterms:created>
  <dcterms:modified xsi:type="dcterms:W3CDTF">2020-12-30T12:37:00Z</dcterms:modified>
</cp:coreProperties>
</file>