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65" w:rsidRDefault="00544A65" w:rsidP="00544A65">
      <w:pPr>
        <w:pStyle w:val="Tytu"/>
        <w:ind w:left="6372"/>
        <w:rPr>
          <w:sz w:val="18"/>
          <w:szCs w:val="18"/>
        </w:rPr>
      </w:pPr>
      <w:r>
        <w:rPr>
          <w:sz w:val="18"/>
          <w:szCs w:val="18"/>
        </w:rPr>
        <w:t>Załącznik nr 1 do Zarządzenia Nr52/2011 Wójta Gminy Iława z dnia 17 sierpnia 2011r.</w:t>
      </w:r>
    </w:p>
    <w:p w:rsidR="00544A65" w:rsidRDefault="00544A65" w:rsidP="00544A65">
      <w:pPr>
        <w:pStyle w:val="Tytu"/>
        <w:rPr>
          <w:sz w:val="24"/>
          <w:szCs w:val="24"/>
        </w:rPr>
      </w:pPr>
    </w:p>
    <w:p w:rsidR="00544A65" w:rsidRDefault="00544A65" w:rsidP="00544A65">
      <w:pPr>
        <w:pStyle w:val="Tytu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W Y K A Z</w:t>
      </w:r>
    </w:p>
    <w:p w:rsidR="00544A65" w:rsidRDefault="00544A65" w:rsidP="00544A65">
      <w:pPr>
        <w:pStyle w:val="Tytu"/>
        <w:rPr>
          <w:b w:val="0"/>
          <w:sz w:val="24"/>
          <w:szCs w:val="24"/>
        </w:rPr>
      </w:pPr>
    </w:p>
    <w:p w:rsidR="00544A65" w:rsidRDefault="00544A65" w:rsidP="00544A65">
      <w:pPr>
        <w:pStyle w:val="Nagwek1"/>
        <w:spacing w:line="240" w:lineRule="auto"/>
        <w:rPr>
          <w:rFonts w:ascii="Times New Roman" w:hAnsi="Times New Roman"/>
          <w:b/>
          <w:bCs w:val="0"/>
          <w:iCs/>
          <w:sz w:val="20"/>
        </w:rPr>
      </w:pPr>
      <w:r>
        <w:rPr>
          <w:rFonts w:ascii="Times New Roman" w:hAnsi="Times New Roman"/>
          <w:sz w:val="20"/>
        </w:rPr>
        <w:t>Na podstawie art. 35 ust. 1 i 2 ustawy z dnia 21 sierpnia 1997 r. o gospodarce nieruchomościami (jednolity tekst: Dz. U. z 2010 r. nr 102, poz. 651 z późniejszymi zmianami). Uchwały Rady Gminy Iława Nr V/45/2003 z dnia 20 marca 2003 r. w sprawie określenia zasad nabywania, zbywania i obciążania nieruchomości stanowiących mienie komunalne oraz ich wydzierżawiania lub najmu na okres dłuższy niż 3 lata</w:t>
      </w:r>
      <w:r>
        <w:rPr>
          <w:rFonts w:ascii="Times New Roman" w:hAnsi="Times New Roman"/>
          <w:iCs/>
          <w:sz w:val="20"/>
        </w:rPr>
        <w:t>,</w:t>
      </w:r>
    </w:p>
    <w:p w:rsidR="00544A65" w:rsidRDefault="00544A65" w:rsidP="00544A65">
      <w:pPr>
        <w:jc w:val="both"/>
        <w:rPr>
          <w:rFonts w:ascii="Arial" w:hAnsi="Arial" w:cs="Arial"/>
        </w:rPr>
      </w:pPr>
    </w:p>
    <w:p w:rsidR="00544A65" w:rsidRDefault="00544A65" w:rsidP="00544A65">
      <w:pPr>
        <w:pStyle w:val="Nagwek1"/>
        <w:spacing w:line="240" w:lineRule="auto"/>
        <w:rPr>
          <w:rFonts w:cs="Arial"/>
          <w:b/>
          <w:bCs w:val="0"/>
          <w:color w:val="0000FF"/>
          <w:szCs w:val="24"/>
        </w:rPr>
      </w:pPr>
      <w:r>
        <w:rPr>
          <w:rFonts w:cs="Arial"/>
          <w:b/>
          <w:bCs w:val="0"/>
          <w:color w:val="0000FF"/>
          <w:szCs w:val="24"/>
        </w:rPr>
        <w:t>Wójt Gminy Iława</w:t>
      </w:r>
    </w:p>
    <w:p w:rsidR="00544A65" w:rsidRDefault="00544A65" w:rsidP="00544A65">
      <w:pPr>
        <w:jc w:val="both"/>
        <w:rPr>
          <w:b/>
          <w:bCs/>
        </w:rPr>
      </w:pPr>
      <w:r>
        <w:t xml:space="preserve">podaje do publicznej wiadomości </w:t>
      </w:r>
      <w:r>
        <w:rPr>
          <w:bCs/>
        </w:rPr>
        <w:t>wykaz</w:t>
      </w:r>
      <w:r>
        <w:t xml:space="preserve"> nieruchomości gruntowych przeznaczonych do </w:t>
      </w:r>
      <w:r>
        <w:rPr>
          <w:b/>
          <w:bCs/>
        </w:rPr>
        <w:t xml:space="preserve">dzierżawy </w:t>
      </w:r>
      <w:r>
        <w:rPr>
          <w:bCs/>
        </w:rPr>
        <w:t xml:space="preserve">w drodze </w:t>
      </w:r>
      <w:r>
        <w:rPr>
          <w:b/>
          <w:bCs/>
        </w:rPr>
        <w:t>przetargu</w:t>
      </w:r>
    </w:p>
    <w:tbl>
      <w:tblPr>
        <w:tblW w:w="1414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0"/>
        <w:gridCol w:w="1099"/>
        <w:gridCol w:w="1157"/>
        <w:gridCol w:w="1043"/>
        <w:gridCol w:w="1170"/>
        <w:gridCol w:w="2042"/>
        <w:gridCol w:w="1843"/>
        <w:gridCol w:w="1273"/>
        <w:gridCol w:w="1296"/>
        <w:gridCol w:w="950"/>
        <w:gridCol w:w="980"/>
        <w:gridCol w:w="837"/>
      </w:tblGrid>
      <w:tr w:rsidR="009F08C6" w:rsidTr="00AF694B">
        <w:trPr>
          <w:trHeight w:val="7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C6" w:rsidRDefault="009F08C6" w:rsidP="00AF69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L.p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C6" w:rsidRDefault="009F08C6" w:rsidP="00AF69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nr ewidencyjny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C6" w:rsidRDefault="009F08C6" w:rsidP="00AF69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obręb geodezyjny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C6" w:rsidRDefault="009F08C6" w:rsidP="00AF69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nr KW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C6" w:rsidRDefault="009F08C6" w:rsidP="00AF69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powierzchnia [ha]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C6" w:rsidRDefault="009F08C6" w:rsidP="00AF69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opis nieruchomości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C6" w:rsidRDefault="009F08C6" w:rsidP="00AF69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przeznaczenie nieruchomości i sposób jej zagospodarowania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C6" w:rsidRDefault="009F08C6" w:rsidP="00AF69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czynsz wywoławczy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C6" w:rsidRDefault="009F08C6" w:rsidP="00AF69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terminy wnoszenia opłat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C6" w:rsidRDefault="009F08C6" w:rsidP="00AF69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okres dzierżawy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C6" w:rsidRDefault="009F08C6" w:rsidP="00AF69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wadium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8C6" w:rsidRDefault="009F08C6" w:rsidP="00AF694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minimalne postąpienie</w:t>
            </w:r>
          </w:p>
        </w:tc>
      </w:tr>
      <w:tr w:rsidR="001B3429" w:rsidTr="00AF694B">
        <w:trPr>
          <w:trHeight w:val="9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Default="008A4E88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Default="001B3429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8/2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Default="001B3429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Dół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Default="001B3429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22750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Default="001B3429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0,42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Default="001B3429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część działki o pow.</w:t>
            </w:r>
          </w:p>
          <w:p w:rsidR="001B3429" w:rsidRPr="001B3429" w:rsidRDefault="001B3429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0,19 ha </w:t>
            </w:r>
            <w:r w:rsidRPr="001B3429">
              <w:rPr>
                <w:sz w:val="18"/>
                <w:szCs w:val="18"/>
                <w:lang w:eastAsia="en-US"/>
              </w:rPr>
              <w:t>położona w miejscowości Dół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Pr="001B3429" w:rsidRDefault="001B3429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3429">
              <w:rPr>
                <w:sz w:val="18"/>
                <w:szCs w:val="18"/>
                <w:lang w:eastAsia="en-US"/>
              </w:rPr>
              <w:t>użytki przeznaczone do wykorzystania rolniczego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Default="001B3429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429" w:rsidRPr="001B3429" w:rsidRDefault="001B3429" w:rsidP="00AF694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B3429">
              <w:rPr>
                <w:sz w:val="18"/>
                <w:szCs w:val="18"/>
                <w:lang w:eastAsia="en-US"/>
              </w:rPr>
              <w:t>I rata do 15 marca                    II rata do 15 września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Default="001B3429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lata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Default="001B3429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Default="001B3429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3,00</w:t>
            </w:r>
          </w:p>
        </w:tc>
      </w:tr>
      <w:tr w:rsidR="001B3429" w:rsidRPr="001B3429" w:rsidTr="00AF694B">
        <w:trPr>
          <w:trHeight w:val="9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Pr="001B3429" w:rsidRDefault="008A4E88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Pr="001B3429" w:rsidRDefault="001B3429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3429">
              <w:rPr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Pr="001B3429" w:rsidRDefault="001B3429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3429">
              <w:rPr>
                <w:sz w:val="18"/>
                <w:szCs w:val="18"/>
                <w:lang w:eastAsia="en-US"/>
              </w:rPr>
              <w:t>Franciszkowo Dolne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Pr="001B3429" w:rsidRDefault="001B3429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3429">
              <w:rPr>
                <w:sz w:val="18"/>
                <w:szCs w:val="18"/>
                <w:lang w:eastAsia="en-US"/>
              </w:rPr>
              <w:t>21893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Pr="001B3429" w:rsidRDefault="001B3429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3429">
              <w:rPr>
                <w:sz w:val="18"/>
                <w:szCs w:val="18"/>
                <w:lang w:eastAsia="en-US"/>
              </w:rPr>
              <w:t>3,60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Pr="001B3429" w:rsidRDefault="001B3429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3429">
              <w:rPr>
                <w:sz w:val="18"/>
                <w:szCs w:val="18"/>
                <w:lang w:eastAsia="en-US"/>
              </w:rPr>
              <w:t>położona w miejscowości Franciszkowo Dolne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Pr="001B3429" w:rsidRDefault="001B3429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3429">
              <w:rPr>
                <w:sz w:val="18"/>
                <w:szCs w:val="18"/>
                <w:lang w:eastAsia="en-US"/>
              </w:rPr>
              <w:t>użytki przeznaczone do wykorzystania rolniczego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Pr="001B3429" w:rsidRDefault="001B3429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3429">
              <w:rPr>
                <w:sz w:val="18"/>
                <w:szCs w:val="18"/>
                <w:lang w:eastAsia="en-US"/>
              </w:rPr>
              <w:t>339,00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429" w:rsidRPr="001B3429" w:rsidRDefault="001B3429" w:rsidP="00AF694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B3429">
              <w:rPr>
                <w:sz w:val="18"/>
                <w:szCs w:val="18"/>
                <w:lang w:eastAsia="en-US"/>
              </w:rPr>
              <w:t>I rata do 15 marca                    II rata do 15 września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Pr="001B3429" w:rsidRDefault="001B3429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3429">
              <w:rPr>
                <w:sz w:val="18"/>
                <w:szCs w:val="18"/>
                <w:lang w:eastAsia="en-US"/>
              </w:rPr>
              <w:t>1 rok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Pr="001B3429" w:rsidRDefault="001B3429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3429">
              <w:rPr>
                <w:sz w:val="18"/>
                <w:szCs w:val="18"/>
                <w:lang w:eastAsia="en-US"/>
              </w:rPr>
              <w:t>34,00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Pr="001B3429" w:rsidRDefault="001B3429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3429">
              <w:rPr>
                <w:sz w:val="18"/>
                <w:szCs w:val="18"/>
                <w:lang w:eastAsia="en-US"/>
              </w:rPr>
              <w:t>20,00</w:t>
            </w:r>
          </w:p>
        </w:tc>
      </w:tr>
      <w:tr w:rsidR="001B3429" w:rsidRPr="001B3429" w:rsidTr="00AF694B">
        <w:trPr>
          <w:trHeight w:val="9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Pr="001B3429" w:rsidRDefault="008A4E88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Pr="001B3429" w:rsidRDefault="001B3429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3429">
              <w:rPr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Pr="001B3429" w:rsidRDefault="001B3429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3429">
              <w:rPr>
                <w:sz w:val="18"/>
                <w:szCs w:val="18"/>
                <w:lang w:eastAsia="en-US"/>
              </w:rPr>
              <w:t>Franciszkowo Dolne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Pr="001B3429" w:rsidRDefault="001B3429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3429">
              <w:rPr>
                <w:sz w:val="18"/>
                <w:szCs w:val="18"/>
                <w:lang w:eastAsia="en-US"/>
              </w:rPr>
              <w:t>21893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Pr="001B3429" w:rsidRDefault="001B3429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3429">
              <w:rPr>
                <w:sz w:val="18"/>
                <w:szCs w:val="18"/>
                <w:lang w:eastAsia="en-US"/>
              </w:rPr>
              <w:t>1,18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Pr="001B3429" w:rsidRDefault="001B3429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3429">
              <w:rPr>
                <w:sz w:val="18"/>
                <w:szCs w:val="18"/>
                <w:lang w:eastAsia="en-US"/>
              </w:rPr>
              <w:t>położona w miejscowości Franciszkowo Dolne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Pr="001B3429" w:rsidRDefault="001B3429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3429">
              <w:rPr>
                <w:sz w:val="18"/>
                <w:szCs w:val="18"/>
                <w:lang w:eastAsia="en-US"/>
              </w:rPr>
              <w:t>użytki przeznaczone do wykorzystania rolniczego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Pr="001B3429" w:rsidRDefault="001B3429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3429">
              <w:rPr>
                <w:sz w:val="18"/>
                <w:szCs w:val="18"/>
                <w:lang w:eastAsia="en-US"/>
              </w:rPr>
              <w:t>135,00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429" w:rsidRPr="001B3429" w:rsidRDefault="001B3429" w:rsidP="00AF694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B3429">
              <w:rPr>
                <w:sz w:val="18"/>
                <w:szCs w:val="18"/>
                <w:lang w:eastAsia="en-US"/>
              </w:rPr>
              <w:t>I rata do 15 marca                    II rata do 15 września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Pr="001B3429" w:rsidRDefault="001B3429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3429">
              <w:rPr>
                <w:sz w:val="18"/>
                <w:szCs w:val="18"/>
                <w:lang w:eastAsia="en-US"/>
              </w:rPr>
              <w:t>1 rok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Pr="001B3429" w:rsidRDefault="001B3429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3429">
              <w:rPr>
                <w:sz w:val="18"/>
                <w:szCs w:val="18"/>
                <w:lang w:eastAsia="en-US"/>
              </w:rPr>
              <w:t>14,00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Pr="001B3429" w:rsidRDefault="001B3429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B3429">
              <w:rPr>
                <w:sz w:val="18"/>
                <w:szCs w:val="18"/>
                <w:lang w:eastAsia="en-US"/>
              </w:rPr>
              <w:t>10,00</w:t>
            </w:r>
          </w:p>
        </w:tc>
      </w:tr>
      <w:tr w:rsidR="001B3429" w:rsidRPr="00180087" w:rsidTr="00AF694B">
        <w:trPr>
          <w:trHeight w:val="9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Pr="00180087" w:rsidRDefault="008A4E88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Pr="00180087" w:rsidRDefault="001B3429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087">
              <w:rPr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Pr="00180087" w:rsidRDefault="001B3429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087">
              <w:rPr>
                <w:sz w:val="18"/>
                <w:szCs w:val="18"/>
                <w:lang w:eastAsia="en-US"/>
              </w:rPr>
              <w:t>Franciszkowo Dolne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Pr="00180087" w:rsidRDefault="001B3429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087">
              <w:rPr>
                <w:sz w:val="18"/>
                <w:szCs w:val="18"/>
                <w:lang w:eastAsia="en-US"/>
              </w:rPr>
              <w:t>EL1I/00024203/4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Pr="00180087" w:rsidRDefault="001B3429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087">
              <w:rPr>
                <w:sz w:val="18"/>
                <w:szCs w:val="18"/>
                <w:lang w:eastAsia="en-US"/>
              </w:rPr>
              <w:t>1,40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Pr="00180087" w:rsidRDefault="001B3429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087">
              <w:rPr>
                <w:sz w:val="18"/>
                <w:szCs w:val="18"/>
                <w:lang w:eastAsia="en-US"/>
              </w:rPr>
              <w:t>położona w miejscowości Franciszkowo Dolne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Pr="00180087" w:rsidRDefault="001B3429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087">
              <w:rPr>
                <w:sz w:val="18"/>
                <w:szCs w:val="18"/>
                <w:lang w:eastAsia="en-US"/>
              </w:rPr>
              <w:t>użytki przeznaczone do wykorzystania rolniczego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Pr="00180087" w:rsidRDefault="00180087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087">
              <w:rPr>
                <w:sz w:val="18"/>
                <w:szCs w:val="18"/>
                <w:lang w:eastAsia="en-US"/>
              </w:rPr>
              <w:t>116</w:t>
            </w:r>
            <w:r w:rsidR="001B3429" w:rsidRPr="00180087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429" w:rsidRPr="00180087" w:rsidRDefault="001B3429" w:rsidP="00AF694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0087">
              <w:rPr>
                <w:sz w:val="18"/>
                <w:szCs w:val="18"/>
                <w:lang w:eastAsia="en-US"/>
              </w:rPr>
              <w:t>I rata do 15 marca                    II rata do 15 września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Pr="00180087" w:rsidRDefault="001B3429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087">
              <w:rPr>
                <w:sz w:val="18"/>
                <w:szCs w:val="18"/>
                <w:lang w:eastAsia="en-US"/>
              </w:rPr>
              <w:t>1 rok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Pr="00180087" w:rsidRDefault="001B3429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087">
              <w:rPr>
                <w:sz w:val="18"/>
                <w:szCs w:val="18"/>
                <w:lang w:eastAsia="en-US"/>
              </w:rPr>
              <w:t>12,00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Pr="00180087" w:rsidRDefault="00180087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087">
              <w:rPr>
                <w:sz w:val="18"/>
                <w:szCs w:val="18"/>
                <w:lang w:eastAsia="en-US"/>
              </w:rPr>
              <w:t>10</w:t>
            </w:r>
            <w:r w:rsidR="001B3429" w:rsidRPr="00180087">
              <w:rPr>
                <w:sz w:val="18"/>
                <w:szCs w:val="18"/>
                <w:lang w:eastAsia="en-US"/>
              </w:rPr>
              <w:t>,00</w:t>
            </w:r>
          </w:p>
        </w:tc>
      </w:tr>
      <w:tr w:rsidR="001B3429" w:rsidRPr="00180087" w:rsidTr="00AF694B">
        <w:trPr>
          <w:trHeight w:val="69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29" w:rsidRPr="00180087" w:rsidRDefault="008A4E88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Pr="00180087" w:rsidRDefault="001B3429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087">
              <w:rPr>
                <w:sz w:val="18"/>
                <w:szCs w:val="18"/>
                <w:lang w:eastAsia="en-US"/>
              </w:rPr>
              <w:t>74/1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Pr="00180087" w:rsidRDefault="001B3429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087">
              <w:rPr>
                <w:sz w:val="18"/>
                <w:szCs w:val="18"/>
                <w:lang w:eastAsia="en-US"/>
              </w:rPr>
              <w:t>położona w miejscowości Franciszkowo Dolne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Pr="00180087" w:rsidRDefault="001B3429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087">
              <w:rPr>
                <w:sz w:val="18"/>
                <w:szCs w:val="18"/>
                <w:lang w:eastAsia="en-US"/>
              </w:rPr>
              <w:t>EL1I/00024203/4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Pr="00180087" w:rsidRDefault="001B3429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087">
              <w:rPr>
                <w:sz w:val="18"/>
                <w:szCs w:val="18"/>
                <w:lang w:eastAsia="en-US"/>
              </w:rPr>
              <w:t>1,87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Pr="00180087" w:rsidRDefault="001B3429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087">
              <w:rPr>
                <w:sz w:val="18"/>
                <w:szCs w:val="18"/>
                <w:lang w:eastAsia="en-US"/>
              </w:rPr>
              <w:t>położona w miejscowości Franciszkowo Dolne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Pr="00180087" w:rsidRDefault="001B3429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087">
              <w:rPr>
                <w:sz w:val="18"/>
                <w:szCs w:val="18"/>
                <w:lang w:eastAsia="en-US"/>
              </w:rPr>
              <w:t>użytki przeznaczone do wykorzystania rolniczego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Pr="00180087" w:rsidRDefault="00180087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087">
              <w:rPr>
                <w:sz w:val="18"/>
                <w:szCs w:val="18"/>
                <w:lang w:eastAsia="en-US"/>
              </w:rPr>
              <w:t>148</w:t>
            </w:r>
            <w:r w:rsidR="001B3429" w:rsidRPr="00180087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429" w:rsidRPr="00180087" w:rsidRDefault="001B3429" w:rsidP="00AF694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0087">
              <w:rPr>
                <w:sz w:val="18"/>
                <w:szCs w:val="18"/>
                <w:lang w:eastAsia="en-US"/>
              </w:rPr>
              <w:t>I rata do 15 marca                    II rata do 15 września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Pr="00180087" w:rsidRDefault="001B3429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087">
              <w:rPr>
                <w:sz w:val="18"/>
                <w:szCs w:val="18"/>
                <w:lang w:eastAsia="en-US"/>
              </w:rPr>
              <w:t>1 rok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Pr="00180087" w:rsidRDefault="001B3429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087">
              <w:rPr>
                <w:sz w:val="18"/>
                <w:szCs w:val="18"/>
                <w:lang w:eastAsia="en-US"/>
              </w:rPr>
              <w:t>15,00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Pr="00180087" w:rsidRDefault="00180087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087">
              <w:rPr>
                <w:sz w:val="18"/>
                <w:szCs w:val="18"/>
                <w:lang w:eastAsia="en-US"/>
              </w:rPr>
              <w:t>10</w:t>
            </w:r>
            <w:r w:rsidR="001B3429" w:rsidRPr="00180087">
              <w:rPr>
                <w:sz w:val="18"/>
                <w:szCs w:val="18"/>
                <w:lang w:eastAsia="en-US"/>
              </w:rPr>
              <w:t>,00</w:t>
            </w:r>
          </w:p>
        </w:tc>
      </w:tr>
      <w:tr w:rsidR="001B3429" w:rsidRPr="00180087" w:rsidTr="00AF694B">
        <w:trPr>
          <w:trHeight w:val="96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Pr="00180087" w:rsidRDefault="008A4E88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Pr="00180087" w:rsidRDefault="001B3429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087">
              <w:rPr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Pr="00180087" w:rsidRDefault="001B3429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087">
              <w:rPr>
                <w:sz w:val="18"/>
                <w:szCs w:val="18"/>
                <w:lang w:eastAsia="en-US"/>
              </w:rPr>
              <w:t>Franciszkowo Górne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Pr="00180087" w:rsidRDefault="001B3429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087">
              <w:rPr>
                <w:sz w:val="18"/>
                <w:szCs w:val="18"/>
                <w:lang w:eastAsia="en-US"/>
              </w:rPr>
              <w:t>8068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Pr="00180087" w:rsidRDefault="001B3429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087">
              <w:rPr>
                <w:sz w:val="18"/>
                <w:szCs w:val="18"/>
                <w:lang w:eastAsia="en-US"/>
              </w:rPr>
              <w:t>1,97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Pr="00180087" w:rsidRDefault="001B3429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087">
              <w:rPr>
                <w:sz w:val="18"/>
                <w:szCs w:val="18"/>
                <w:lang w:eastAsia="en-US"/>
              </w:rPr>
              <w:t>położona w miejscowości Franciszkowo Górne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Pr="00180087" w:rsidRDefault="001B3429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087">
              <w:rPr>
                <w:sz w:val="18"/>
                <w:szCs w:val="18"/>
                <w:lang w:eastAsia="en-US"/>
              </w:rPr>
              <w:t>użytki przeznaczone do wykorzystania rolniczego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Pr="00180087" w:rsidRDefault="00180087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087">
              <w:rPr>
                <w:sz w:val="18"/>
                <w:szCs w:val="18"/>
                <w:lang w:eastAsia="en-US"/>
              </w:rPr>
              <w:t>153</w:t>
            </w:r>
            <w:r w:rsidR="001B3429" w:rsidRPr="00180087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429" w:rsidRPr="00180087" w:rsidRDefault="001B3429" w:rsidP="00AF694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0087">
              <w:rPr>
                <w:sz w:val="18"/>
                <w:szCs w:val="18"/>
                <w:lang w:eastAsia="en-US"/>
              </w:rPr>
              <w:t>I rata do 15 marca                    II rata do 15 września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Pr="00180087" w:rsidRDefault="001B3429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087">
              <w:rPr>
                <w:sz w:val="18"/>
                <w:szCs w:val="18"/>
                <w:lang w:eastAsia="en-US"/>
              </w:rPr>
              <w:t>1 rok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Pr="00180087" w:rsidRDefault="001B3429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087">
              <w:rPr>
                <w:sz w:val="18"/>
                <w:szCs w:val="18"/>
                <w:lang w:eastAsia="en-US"/>
              </w:rPr>
              <w:t>16,00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Pr="00180087" w:rsidRDefault="00180087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087">
              <w:rPr>
                <w:sz w:val="18"/>
                <w:szCs w:val="18"/>
                <w:lang w:eastAsia="en-US"/>
              </w:rPr>
              <w:t>10</w:t>
            </w:r>
            <w:r w:rsidR="001B3429" w:rsidRPr="00180087">
              <w:rPr>
                <w:sz w:val="18"/>
                <w:szCs w:val="18"/>
                <w:lang w:eastAsia="en-US"/>
              </w:rPr>
              <w:t>,00</w:t>
            </w:r>
          </w:p>
        </w:tc>
      </w:tr>
      <w:tr w:rsidR="001B3429" w:rsidRPr="00180087" w:rsidTr="00AF694B">
        <w:trPr>
          <w:trHeight w:val="96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Pr="00180087" w:rsidRDefault="008A4E88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Pr="00180087" w:rsidRDefault="001B3429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087"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Pr="00180087" w:rsidRDefault="001B3429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087">
              <w:rPr>
                <w:sz w:val="18"/>
                <w:szCs w:val="18"/>
                <w:lang w:eastAsia="en-US"/>
              </w:rPr>
              <w:t>Franciszkowo Górne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Pr="00180087" w:rsidRDefault="001B3429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087">
              <w:rPr>
                <w:sz w:val="18"/>
                <w:szCs w:val="18"/>
                <w:lang w:eastAsia="en-US"/>
              </w:rPr>
              <w:t>17599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Pr="00180087" w:rsidRDefault="001B3429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087">
              <w:rPr>
                <w:sz w:val="18"/>
                <w:szCs w:val="18"/>
                <w:lang w:eastAsia="en-US"/>
              </w:rPr>
              <w:t>11,60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Pr="00180087" w:rsidRDefault="001B3429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087">
              <w:rPr>
                <w:sz w:val="18"/>
                <w:szCs w:val="18"/>
                <w:lang w:eastAsia="en-US"/>
              </w:rPr>
              <w:t>położona w miejscowości Franciszkowo Górne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Pr="00180087" w:rsidRDefault="001B3429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087">
              <w:rPr>
                <w:sz w:val="18"/>
                <w:szCs w:val="18"/>
                <w:lang w:eastAsia="en-US"/>
              </w:rPr>
              <w:t>użytki przeznaczone do wykorzystania rolniczego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Pr="00180087" w:rsidRDefault="00180087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087">
              <w:rPr>
                <w:sz w:val="18"/>
                <w:szCs w:val="18"/>
                <w:lang w:eastAsia="en-US"/>
              </w:rPr>
              <w:t>2.014</w:t>
            </w:r>
            <w:r w:rsidR="001B3429" w:rsidRPr="00180087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429" w:rsidRPr="00180087" w:rsidRDefault="001B3429" w:rsidP="00AF694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0087">
              <w:rPr>
                <w:sz w:val="18"/>
                <w:szCs w:val="18"/>
                <w:lang w:eastAsia="en-US"/>
              </w:rPr>
              <w:t>I rata do 15 marca                    II rata do 15 września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Pr="00180087" w:rsidRDefault="001B3429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087">
              <w:rPr>
                <w:sz w:val="18"/>
                <w:szCs w:val="18"/>
                <w:lang w:eastAsia="en-US"/>
              </w:rPr>
              <w:t>1 rok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Pr="00180087" w:rsidRDefault="001B3429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087">
              <w:rPr>
                <w:sz w:val="18"/>
                <w:szCs w:val="18"/>
                <w:lang w:eastAsia="en-US"/>
              </w:rPr>
              <w:t>200,00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Pr="00180087" w:rsidRDefault="00180087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087">
              <w:rPr>
                <w:sz w:val="18"/>
                <w:szCs w:val="18"/>
                <w:lang w:eastAsia="en-US"/>
              </w:rPr>
              <w:t>100</w:t>
            </w:r>
            <w:r w:rsidR="001B3429" w:rsidRPr="00180087">
              <w:rPr>
                <w:sz w:val="18"/>
                <w:szCs w:val="18"/>
                <w:lang w:eastAsia="en-US"/>
              </w:rPr>
              <w:t>,00</w:t>
            </w:r>
          </w:p>
        </w:tc>
      </w:tr>
      <w:tr w:rsidR="001B3429" w:rsidRPr="00180087" w:rsidTr="00AF694B">
        <w:trPr>
          <w:trHeight w:val="9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Pr="00180087" w:rsidRDefault="008A4E88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Pr="00180087" w:rsidRDefault="001B3429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087">
              <w:rPr>
                <w:sz w:val="18"/>
                <w:szCs w:val="18"/>
                <w:lang w:eastAsia="en-US"/>
              </w:rPr>
              <w:t>180/2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Pr="00180087" w:rsidRDefault="001B3429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087">
              <w:rPr>
                <w:sz w:val="18"/>
                <w:szCs w:val="18"/>
                <w:lang w:eastAsia="en-US"/>
              </w:rPr>
              <w:t>Franciszkowo Górne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Pr="00180087" w:rsidRDefault="001B3429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087">
              <w:rPr>
                <w:sz w:val="18"/>
                <w:szCs w:val="18"/>
                <w:lang w:eastAsia="en-US"/>
              </w:rPr>
              <w:t>25667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Pr="00180087" w:rsidRDefault="001B3429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087">
              <w:rPr>
                <w:sz w:val="18"/>
                <w:szCs w:val="18"/>
                <w:lang w:eastAsia="en-US"/>
              </w:rPr>
              <w:t>8,54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Pr="00180087" w:rsidRDefault="001B3429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087">
              <w:rPr>
                <w:sz w:val="18"/>
                <w:szCs w:val="18"/>
                <w:lang w:eastAsia="en-US"/>
              </w:rPr>
              <w:t>położona w miejscowości Franciszkowo Górne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Pr="00180087" w:rsidRDefault="001B3429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087">
              <w:rPr>
                <w:sz w:val="18"/>
                <w:szCs w:val="18"/>
                <w:lang w:eastAsia="en-US"/>
              </w:rPr>
              <w:t>użytki przeznaczone do wykorzystania rolniczego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Pr="00180087" w:rsidRDefault="00180087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087">
              <w:rPr>
                <w:sz w:val="18"/>
                <w:szCs w:val="18"/>
                <w:lang w:eastAsia="en-US"/>
              </w:rPr>
              <w:t>72</w:t>
            </w:r>
            <w:r w:rsidR="001B3429" w:rsidRPr="00180087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429" w:rsidRPr="00180087" w:rsidRDefault="001B3429" w:rsidP="00AF694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0087">
              <w:rPr>
                <w:sz w:val="18"/>
                <w:szCs w:val="18"/>
                <w:lang w:eastAsia="en-US"/>
              </w:rPr>
              <w:t>I rata do 15 marca                    II rata do 15 września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Pr="00180087" w:rsidRDefault="001B3429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087">
              <w:rPr>
                <w:sz w:val="18"/>
                <w:szCs w:val="18"/>
                <w:lang w:eastAsia="en-US"/>
              </w:rPr>
              <w:t>1 rok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Pr="00180087" w:rsidRDefault="001B3429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087">
              <w:rPr>
                <w:sz w:val="18"/>
                <w:szCs w:val="18"/>
                <w:lang w:eastAsia="en-US"/>
              </w:rPr>
              <w:t>8,00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29" w:rsidRPr="00180087" w:rsidRDefault="00180087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087">
              <w:rPr>
                <w:sz w:val="18"/>
                <w:szCs w:val="18"/>
                <w:lang w:eastAsia="en-US"/>
              </w:rPr>
              <w:t>8</w:t>
            </w:r>
            <w:r w:rsidR="001B3429" w:rsidRPr="00180087">
              <w:rPr>
                <w:sz w:val="18"/>
                <w:szCs w:val="18"/>
                <w:lang w:eastAsia="en-US"/>
              </w:rPr>
              <w:t>,00</w:t>
            </w:r>
          </w:p>
        </w:tc>
      </w:tr>
      <w:tr w:rsidR="002E2F2B" w:rsidRPr="00180087" w:rsidTr="00AF694B">
        <w:trPr>
          <w:trHeight w:val="9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2B" w:rsidRPr="00180087" w:rsidRDefault="008A4E88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2B" w:rsidRPr="00180087" w:rsidRDefault="002E2F2B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2B" w:rsidRPr="00180087" w:rsidRDefault="002E2F2B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Mątyki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2B" w:rsidRPr="00180087" w:rsidRDefault="002E2F2B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21660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2B" w:rsidRPr="00180087" w:rsidRDefault="002E2F2B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2B" w:rsidRPr="00180087" w:rsidRDefault="002E2F2B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087">
              <w:rPr>
                <w:sz w:val="18"/>
                <w:szCs w:val="18"/>
                <w:lang w:eastAsia="en-US"/>
              </w:rPr>
              <w:t xml:space="preserve">położona w miejscowości </w:t>
            </w:r>
            <w:r>
              <w:rPr>
                <w:sz w:val="18"/>
                <w:szCs w:val="18"/>
                <w:lang w:eastAsia="en-US"/>
              </w:rPr>
              <w:t>Mątyki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2B" w:rsidRPr="00180087" w:rsidRDefault="002E2F2B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087">
              <w:rPr>
                <w:sz w:val="18"/>
                <w:szCs w:val="18"/>
                <w:lang w:eastAsia="en-US"/>
              </w:rPr>
              <w:t>użytki przeznaczone do wykorzystania rolniczego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2B" w:rsidRPr="00180087" w:rsidRDefault="002E2F2B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2B" w:rsidRPr="00180087" w:rsidRDefault="002E2F2B" w:rsidP="00AF694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0087">
              <w:rPr>
                <w:sz w:val="18"/>
                <w:szCs w:val="18"/>
                <w:lang w:eastAsia="en-US"/>
              </w:rPr>
              <w:t>I rata do 15 marca                    II rata do 15 września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2B" w:rsidRPr="00180087" w:rsidRDefault="002E2F2B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lata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2B" w:rsidRPr="00180087" w:rsidRDefault="002E2F2B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2B" w:rsidRPr="00180087" w:rsidRDefault="002E2F2B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1,00</w:t>
            </w:r>
          </w:p>
        </w:tc>
      </w:tr>
      <w:tr w:rsidR="002E2F2B" w:rsidRPr="00180087" w:rsidTr="00AF694B">
        <w:trPr>
          <w:trHeight w:val="9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2B" w:rsidRPr="00180087" w:rsidRDefault="008A4E88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2B" w:rsidRPr="00180087" w:rsidRDefault="002E2F2B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353/4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2B" w:rsidRPr="00180087" w:rsidRDefault="002E2F2B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Mątyki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2B" w:rsidRPr="00180087" w:rsidRDefault="002E2F2B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2B" w:rsidRPr="00180087" w:rsidRDefault="002E2F2B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0,7677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2B" w:rsidRPr="00180087" w:rsidRDefault="002E2F2B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087">
              <w:rPr>
                <w:sz w:val="18"/>
                <w:szCs w:val="18"/>
                <w:lang w:eastAsia="en-US"/>
              </w:rPr>
              <w:t xml:space="preserve">położona w miejscowości </w:t>
            </w:r>
            <w:r>
              <w:rPr>
                <w:sz w:val="18"/>
                <w:szCs w:val="18"/>
                <w:lang w:eastAsia="en-US"/>
              </w:rPr>
              <w:t>Mątyki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2B" w:rsidRPr="00180087" w:rsidRDefault="002E2F2B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087">
              <w:rPr>
                <w:sz w:val="18"/>
                <w:szCs w:val="18"/>
                <w:lang w:eastAsia="en-US"/>
              </w:rPr>
              <w:t>użytki przeznaczone do wykorzystania rolniczego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2B" w:rsidRPr="00180087" w:rsidRDefault="002E2F2B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2B" w:rsidRPr="00180087" w:rsidRDefault="002E2F2B" w:rsidP="00AF694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0087">
              <w:rPr>
                <w:sz w:val="18"/>
                <w:szCs w:val="18"/>
                <w:lang w:eastAsia="en-US"/>
              </w:rPr>
              <w:t>I rata do 15 marca                    II rata do 15 września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2B" w:rsidRPr="00180087" w:rsidRDefault="002E2F2B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lata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2B" w:rsidRPr="00180087" w:rsidRDefault="002E2F2B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2B" w:rsidRPr="00180087" w:rsidRDefault="002E2F2B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10,00</w:t>
            </w:r>
          </w:p>
        </w:tc>
      </w:tr>
      <w:tr w:rsidR="002E2F2B" w:rsidRPr="00180087" w:rsidTr="00AF694B">
        <w:trPr>
          <w:trHeight w:val="9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2B" w:rsidRPr="00180087" w:rsidRDefault="008A4E88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2B" w:rsidRPr="00180087" w:rsidRDefault="002E2F2B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66/1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2B" w:rsidRPr="00180087" w:rsidRDefault="002E2F2B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Mątyki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2B" w:rsidRPr="00180087" w:rsidRDefault="002E2F2B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21660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2B" w:rsidRPr="00180087" w:rsidRDefault="002E2F2B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0,27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2B" w:rsidRPr="00180087" w:rsidRDefault="002E2F2B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087">
              <w:rPr>
                <w:sz w:val="18"/>
                <w:szCs w:val="18"/>
                <w:lang w:eastAsia="en-US"/>
              </w:rPr>
              <w:t xml:space="preserve">położona w miejscowości </w:t>
            </w:r>
            <w:r>
              <w:rPr>
                <w:sz w:val="18"/>
                <w:szCs w:val="18"/>
                <w:lang w:eastAsia="en-US"/>
              </w:rPr>
              <w:t>Mątyki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2B" w:rsidRPr="00180087" w:rsidRDefault="002E2F2B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087">
              <w:rPr>
                <w:sz w:val="18"/>
                <w:szCs w:val="18"/>
                <w:lang w:eastAsia="en-US"/>
              </w:rPr>
              <w:t>użytki przeznaczone do wykorzystania rolniczego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2B" w:rsidRPr="00180087" w:rsidRDefault="002E2F2B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2B" w:rsidRPr="00180087" w:rsidRDefault="002E2F2B" w:rsidP="00AF694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0087">
              <w:rPr>
                <w:sz w:val="18"/>
                <w:szCs w:val="18"/>
                <w:lang w:eastAsia="en-US"/>
              </w:rPr>
              <w:t>I rata do 15 marca                    II rata do 15 września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2B" w:rsidRPr="00180087" w:rsidRDefault="002E2F2B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lata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2B" w:rsidRPr="00180087" w:rsidRDefault="002E2F2B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2B" w:rsidRPr="00180087" w:rsidRDefault="002E2F2B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1,00</w:t>
            </w:r>
          </w:p>
        </w:tc>
      </w:tr>
      <w:tr w:rsidR="00127F3E" w:rsidRPr="00180087" w:rsidTr="00AF694B">
        <w:trPr>
          <w:trHeight w:val="9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E" w:rsidRPr="00180087" w:rsidRDefault="008A4E88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E" w:rsidRDefault="00127F3E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36/1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E" w:rsidRDefault="00127F3E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Rudzienice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E" w:rsidRDefault="00127F3E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20757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E" w:rsidRDefault="00127F3E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6,99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E" w:rsidRPr="00180087" w:rsidRDefault="00127F3E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087">
              <w:rPr>
                <w:sz w:val="18"/>
                <w:szCs w:val="18"/>
                <w:lang w:eastAsia="en-US"/>
              </w:rPr>
              <w:t xml:space="preserve">położona w miejscowości </w:t>
            </w:r>
            <w:r>
              <w:rPr>
                <w:sz w:val="18"/>
                <w:szCs w:val="18"/>
                <w:lang w:eastAsia="en-US"/>
              </w:rPr>
              <w:t>Rudzienice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E" w:rsidRPr="00180087" w:rsidRDefault="00127F3E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087">
              <w:rPr>
                <w:sz w:val="18"/>
                <w:szCs w:val="18"/>
                <w:lang w:eastAsia="en-US"/>
              </w:rPr>
              <w:t>użytki przeznaczone do wykorzystania rolniczego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E" w:rsidRDefault="00127F3E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1.200,00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F3E" w:rsidRPr="00180087" w:rsidRDefault="00127F3E" w:rsidP="00AF694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80087">
              <w:rPr>
                <w:sz w:val="18"/>
                <w:szCs w:val="18"/>
                <w:lang w:eastAsia="en-US"/>
              </w:rPr>
              <w:t>I rata do 15 marca                    II rata do 15 września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E" w:rsidRDefault="00127F3E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lata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E" w:rsidRDefault="00127F3E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E" w:rsidRDefault="00127F3E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60,00</w:t>
            </w:r>
          </w:p>
        </w:tc>
      </w:tr>
      <w:tr w:rsidR="00127F3E" w:rsidRPr="00127F3E" w:rsidTr="00AF694B">
        <w:trPr>
          <w:trHeight w:val="96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E" w:rsidRPr="00127F3E" w:rsidRDefault="008A4E88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E" w:rsidRPr="00127F3E" w:rsidRDefault="00127F3E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27F3E">
              <w:rPr>
                <w:sz w:val="18"/>
                <w:szCs w:val="18"/>
                <w:lang w:eastAsia="en-US"/>
              </w:rPr>
              <w:t>132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E" w:rsidRPr="00127F3E" w:rsidRDefault="00127F3E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27F3E">
              <w:rPr>
                <w:sz w:val="18"/>
                <w:szCs w:val="18"/>
                <w:lang w:eastAsia="en-US"/>
              </w:rPr>
              <w:t>Mozgowo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E" w:rsidRPr="00127F3E" w:rsidRDefault="00127F3E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27F3E">
              <w:rPr>
                <w:sz w:val="18"/>
                <w:szCs w:val="18"/>
                <w:lang w:eastAsia="en-US"/>
              </w:rPr>
              <w:t>21349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E" w:rsidRPr="00127F3E" w:rsidRDefault="00127F3E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27F3E">
              <w:rPr>
                <w:sz w:val="18"/>
                <w:szCs w:val="18"/>
                <w:lang w:eastAsia="en-US"/>
              </w:rPr>
              <w:t>0,33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E" w:rsidRPr="00127F3E" w:rsidRDefault="00127F3E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27F3E">
              <w:rPr>
                <w:sz w:val="18"/>
                <w:szCs w:val="18"/>
                <w:lang w:eastAsia="en-US"/>
              </w:rPr>
              <w:t>położona w miejscowości Mozgowo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E" w:rsidRPr="00127F3E" w:rsidRDefault="00127F3E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27F3E">
              <w:rPr>
                <w:sz w:val="18"/>
                <w:szCs w:val="18"/>
                <w:lang w:eastAsia="en-US"/>
              </w:rPr>
              <w:t>użytki przeznaczone do wykorzystania rolniczego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E" w:rsidRPr="00127F3E" w:rsidRDefault="00127F3E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27F3E">
              <w:rPr>
                <w:sz w:val="18"/>
                <w:szCs w:val="18"/>
                <w:lang w:eastAsia="en-US"/>
              </w:rPr>
              <w:t>37,00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F3E" w:rsidRPr="00127F3E" w:rsidRDefault="00127F3E" w:rsidP="00AF694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27F3E">
              <w:rPr>
                <w:sz w:val="18"/>
                <w:szCs w:val="18"/>
                <w:lang w:eastAsia="en-US"/>
              </w:rPr>
              <w:t>I rata do 15 marca                    II rata do 15 września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E" w:rsidRPr="00127F3E" w:rsidRDefault="00127F3E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27F3E">
              <w:rPr>
                <w:sz w:val="18"/>
                <w:szCs w:val="18"/>
                <w:lang w:eastAsia="en-US"/>
              </w:rPr>
              <w:t>1 rok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E" w:rsidRPr="00127F3E" w:rsidRDefault="00127F3E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27F3E">
              <w:rPr>
                <w:sz w:val="18"/>
                <w:szCs w:val="18"/>
                <w:lang w:eastAsia="en-US"/>
              </w:rPr>
              <w:t>4,00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E" w:rsidRPr="00127F3E" w:rsidRDefault="00127F3E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27F3E">
              <w:rPr>
                <w:sz w:val="18"/>
                <w:szCs w:val="18"/>
                <w:lang w:eastAsia="en-US"/>
              </w:rPr>
              <w:t>4,00</w:t>
            </w:r>
          </w:p>
        </w:tc>
      </w:tr>
      <w:tr w:rsidR="00127F3E" w:rsidRPr="00127F3E" w:rsidTr="00AF694B">
        <w:trPr>
          <w:trHeight w:val="9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E" w:rsidRPr="00127F3E" w:rsidRDefault="008A4E88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E" w:rsidRPr="00127F3E" w:rsidRDefault="00127F3E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27F3E">
              <w:rPr>
                <w:sz w:val="18"/>
                <w:szCs w:val="18"/>
                <w:lang w:eastAsia="en-US"/>
              </w:rPr>
              <w:t>187/2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E" w:rsidRPr="00127F3E" w:rsidRDefault="00127F3E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27F3E">
              <w:rPr>
                <w:sz w:val="18"/>
                <w:szCs w:val="18"/>
                <w:lang w:eastAsia="en-US"/>
              </w:rPr>
              <w:t>Siemiany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E" w:rsidRPr="00127F3E" w:rsidRDefault="00127F3E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27F3E">
              <w:rPr>
                <w:sz w:val="18"/>
                <w:szCs w:val="18"/>
                <w:lang w:eastAsia="en-US"/>
              </w:rPr>
              <w:t>8051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E" w:rsidRPr="00127F3E" w:rsidRDefault="00127F3E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27F3E">
              <w:rPr>
                <w:sz w:val="18"/>
                <w:szCs w:val="18"/>
                <w:lang w:eastAsia="en-US"/>
              </w:rPr>
              <w:t>1,30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E" w:rsidRPr="00127F3E" w:rsidRDefault="00127F3E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27F3E">
              <w:rPr>
                <w:sz w:val="18"/>
                <w:szCs w:val="18"/>
                <w:lang w:eastAsia="en-US"/>
              </w:rPr>
              <w:t>położona w miejscowości Siemiany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E" w:rsidRPr="00127F3E" w:rsidRDefault="00127F3E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27F3E">
              <w:rPr>
                <w:sz w:val="18"/>
                <w:szCs w:val="18"/>
                <w:lang w:eastAsia="en-US"/>
              </w:rPr>
              <w:t>użytki przeznaczone do wykorzystania rolniczego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E" w:rsidRPr="00127F3E" w:rsidRDefault="00127F3E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27F3E">
              <w:rPr>
                <w:sz w:val="18"/>
                <w:szCs w:val="18"/>
                <w:lang w:eastAsia="en-US"/>
              </w:rPr>
              <w:t>660,00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F3E" w:rsidRPr="00127F3E" w:rsidRDefault="00127F3E" w:rsidP="00AF694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27F3E">
              <w:rPr>
                <w:sz w:val="18"/>
                <w:szCs w:val="18"/>
                <w:lang w:eastAsia="en-US"/>
              </w:rPr>
              <w:t>I rata do 15 marca                    II rata do 15 września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E" w:rsidRPr="00127F3E" w:rsidRDefault="00127F3E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27F3E">
              <w:rPr>
                <w:sz w:val="18"/>
                <w:szCs w:val="18"/>
                <w:lang w:eastAsia="en-US"/>
              </w:rPr>
              <w:t>1 rok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E" w:rsidRPr="00127F3E" w:rsidRDefault="00127F3E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27F3E">
              <w:rPr>
                <w:sz w:val="18"/>
                <w:szCs w:val="18"/>
                <w:lang w:eastAsia="en-US"/>
              </w:rPr>
              <w:t>70,00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E" w:rsidRPr="00127F3E" w:rsidRDefault="00127F3E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27F3E">
              <w:rPr>
                <w:sz w:val="18"/>
                <w:szCs w:val="18"/>
                <w:lang w:eastAsia="en-US"/>
              </w:rPr>
              <w:t>30,00</w:t>
            </w:r>
          </w:p>
        </w:tc>
      </w:tr>
      <w:tr w:rsidR="00127F3E" w:rsidRPr="00127F3E" w:rsidTr="00AF694B">
        <w:trPr>
          <w:trHeight w:val="96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E" w:rsidRPr="00127F3E" w:rsidRDefault="008A4E88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E" w:rsidRPr="00127F3E" w:rsidRDefault="00127F3E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27F3E">
              <w:rPr>
                <w:sz w:val="18"/>
                <w:szCs w:val="18"/>
                <w:lang w:eastAsia="en-US"/>
              </w:rPr>
              <w:t>180/1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E" w:rsidRPr="00127F3E" w:rsidRDefault="00127F3E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27F3E">
              <w:rPr>
                <w:sz w:val="18"/>
                <w:szCs w:val="18"/>
                <w:lang w:eastAsia="en-US"/>
              </w:rPr>
              <w:t>Siemiany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E" w:rsidRPr="00127F3E" w:rsidRDefault="00127F3E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27F3E">
              <w:rPr>
                <w:sz w:val="18"/>
                <w:szCs w:val="18"/>
                <w:lang w:eastAsia="en-US"/>
              </w:rPr>
              <w:t>8051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E" w:rsidRPr="00127F3E" w:rsidRDefault="00127F3E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27F3E">
              <w:rPr>
                <w:sz w:val="18"/>
                <w:szCs w:val="18"/>
                <w:lang w:eastAsia="en-US"/>
              </w:rPr>
              <w:t>3,27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E" w:rsidRPr="00127F3E" w:rsidRDefault="00127F3E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27F3E">
              <w:rPr>
                <w:sz w:val="18"/>
                <w:szCs w:val="18"/>
                <w:lang w:eastAsia="en-US"/>
              </w:rPr>
              <w:t xml:space="preserve">część nieruchomości </w:t>
            </w:r>
            <w:r w:rsidRPr="00127F3E">
              <w:rPr>
                <w:sz w:val="18"/>
                <w:szCs w:val="18"/>
                <w:lang w:eastAsia="en-US"/>
              </w:rPr>
              <w:br/>
              <w:t xml:space="preserve">o pow. 2,17 ha położona </w:t>
            </w:r>
            <w:r w:rsidRPr="00127F3E">
              <w:rPr>
                <w:sz w:val="18"/>
                <w:szCs w:val="18"/>
                <w:lang w:eastAsia="en-US"/>
              </w:rPr>
              <w:br/>
              <w:t>w miejscowości Siemiany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E" w:rsidRPr="00127F3E" w:rsidRDefault="00127F3E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27F3E">
              <w:rPr>
                <w:sz w:val="18"/>
                <w:szCs w:val="18"/>
                <w:lang w:eastAsia="en-US"/>
              </w:rPr>
              <w:t>użytki przeznaczone do wykorzystania rolniczego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E" w:rsidRPr="00127F3E" w:rsidRDefault="00127F3E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27F3E">
              <w:rPr>
                <w:sz w:val="18"/>
                <w:szCs w:val="18"/>
                <w:lang w:eastAsia="en-US"/>
              </w:rPr>
              <w:t>660,00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F3E" w:rsidRPr="00127F3E" w:rsidRDefault="00127F3E" w:rsidP="00AF694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27F3E">
              <w:rPr>
                <w:sz w:val="18"/>
                <w:szCs w:val="18"/>
                <w:lang w:eastAsia="en-US"/>
              </w:rPr>
              <w:t>I rata do 15 marca                    II rata do 15 września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E" w:rsidRPr="00127F3E" w:rsidRDefault="00127F3E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27F3E">
              <w:rPr>
                <w:sz w:val="18"/>
                <w:szCs w:val="18"/>
                <w:lang w:eastAsia="en-US"/>
              </w:rPr>
              <w:t>1 rok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E" w:rsidRPr="00127F3E" w:rsidRDefault="00127F3E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27F3E">
              <w:rPr>
                <w:sz w:val="18"/>
                <w:szCs w:val="18"/>
                <w:lang w:eastAsia="en-US"/>
              </w:rPr>
              <w:t>70,00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E" w:rsidRPr="00127F3E" w:rsidRDefault="00127F3E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27F3E">
              <w:rPr>
                <w:sz w:val="18"/>
                <w:szCs w:val="18"/>
                <w:lang w:eastAsia="en-US"/>
              </w:rPr>
              <w:t>30,00</w:t>
            </w:r>
          </w:p>
        </w:tc>
      </w:tr>
      <w:tr w:rsidR="00127F3E" w:rsidRPr="00127F3E" w:rsidTr="00AF694B">
        <w:trPr>
          <w:trHeight w:val="96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E" w:rsidRPr="00127F3E" w:rsidRDefault="008A4E88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E" w:rsidRPr="00127F3E" w:rsidRDefault="00127F3E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27F3E">
              <w:rPr>
                <w:sz w:val="18"/>
                <w:szCs w:val="18"/>
                <w:lang w:eastAsia="en-US"/>
              </w:rPr>
              <w:t>177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E" w:rsidRPr="00127F3E" w:rsidRDefault="00127F3E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27F3E">
              <w:rPr>
                <w:sz w:val="18"/>
                <w:szCs w:val="18"/>
                <w:lang w:eastAsia="en-US"/>
              </w:rPr>
              <w:t>Siemiany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E" w:rsidRPr="00127F3E" w:rsidRDefault="00127F3E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27F3E">
              <w:rPr>
                <w:sz w:val="18"/>
                <w:szCs w:val="18"/>
                <w:lang w:eastAsia="en-US"/>
              </w:rPr>
              <w:t>8051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E" w:rsidRPr="00127F3E" w:rsidRDefault="00127F3E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27F3E">
              <w:rPr>
                <w:sz w:val="18"/>
                <w:szCs w:val="18"/>
                <w:lang w:eastAsia="en-US"/>
              </w:rPr>
              <w:t>0,48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E" w:rsidRPr="00127F3E" w:rsidRDefault="00127F3E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27F3E">
              <w:rPr>
                <w:sz w:val="18"/>
                <w:szCs w:val="18"/>
                <w:lang w:eastAsia="en-US"/>
              </w:rPr>
              <w:t>część działki o pow. 0,27 ha położona w miejscowości Siemiany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E" w:rsidRPr="00127F3E" w:rsidRDefault="00127F3E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27F3E">
              <w:rPr>
                <w:sz w:val="18"/>
                <w:szCs w:val="18"/>
                <w:lang w:eastAsia="en-US"/>
              </w:rPr>
              <w:t>użytki przeznaczone do wykorzystania rolniczego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E" w:rsidRPr="00127F3E" w:rsidRDefault="00127F3E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27F3E">
              <w:rPr>
                <w:sz w:val="18"/>
                <w:szCs w:val="18"/>
                <w:lang w:eastAsia="en-US"/>
              </w:rPr>
              <w:t>270,00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F3E" w:rsidRPr="00127F3E" w:rsidRDefault="00127F3E" w:rsidP="00AF694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27F3E">
              <w:rPr>
                <w:sz w:val="18"/>
                <w:szCs w:val="18"/>
                <w:lang w:eastAsia="en-US"/>
              </w:rPr>
              <w:t>I rata do 15 marca                    II rata do 15 września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E" w:rsidRPr="00127F3E" w:rsidRDefault="00127F3E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27F3E">
              <w:rPr>
                <w:sz w:val="18"/>
                <w:szCs w:val="18"/>
                <w:lang w:eastAsia="en-US"/>
              </w:rPr>
              <w:t>1 rok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E" w:rsidRPr="00127F3E" w:rsidRDefault="00127F3E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27F3E">
              <w:rPr>
                <w:sz w:val="18"/>
                <w:szCs w:val="18"/>
                <w:lang w:eastAsia="en-US"/>
              </w:rPr>
              <w:t>27,00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3E" w:rsidRPr="00127F3E" w:rsidRDefault="00127F3E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27F3E">
              <w:rPr>
                <w:sz w:val="18"/>
                <w:szCs w:val="18"/>
                <w:lang w:eastAsia="en-US"/>
              </w:rPr>
              <w:t>20,00</w:t>
            </w:r>
          </w:p>
        </w:tc>
      </w:tr>
      <w:tr w:rsidR="007B5A62" w:rsidRPr="00127F3E" w:rsidTr="00AF694B">
        <w:trPr>
          <w:trHeight w:val="96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A62" w:rsidRPr="00127F3E" w:rsidRDefault="008A4E88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A62" w:rsidRPr="00127F3E" w:rsidRDefault="007B5A62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18/2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A62" w:rsidRPr="00127F3E" w:rsidRDefault="007B5A62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Tchórzanka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A62" w:rsidRPr="00127F3E" w:rsidRDefault="007B5A62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18749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A62" w:rsidRPr="00127F3E" w:rsidRDefault="007B5A62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0,13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A62" w:rsidRPr="00127F3E" w:rsidRDefault="007B5A62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27F3E">
              <w:rPr>
                <w:sz w:val="18"/>
                <w:szCs w:val="18"/>
                <w:lang w:eastAsia="en-US"/>
              </w:rPr>
              <w:t xml:space="preserve">położona w miejscowości </w:t>
            </w:r>
            <w:proofErr w:type="spellStart"/>
            <w:r>
              <w:rPr>
                <w:sz w:val="18"/>
                <w:szCs w:val="18"/>
                <w:lang w:eastAsia="en-US"/>
              </w:rPr>
              <w:t>Tchórzanka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A62" w:rsidRPr="00127F3E" w:rsidRDefault="007B5A62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27F3E">
              <w:rPr>
                <w:sz w:val="18"/>
                <w:szCs w:val="18"/>
                <w:lang w:eastAsia="en-US"/>
              </w:rPr>
              <w:t>użytki przeznaczone do wykorzystania rolniczego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A62" w:rsidRPr="00127F3E" w:rsidRDefault="007B5A62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62" w:rsidRPr="00127F3E" w:rsidRDefault="007B5A62" w:rsidP="00AF694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27F3E">
              <w:rPr>
                <w:sz w:val="18"/>
                <w:szCs w:val="18"/>
                <w:lang w:eastAsia="en-US"/>
              </w:rPr>
              <w:t>I rata do 15 marca                    II rata do 15 września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A62" w:rsidRPr="00127F3E" w:rsidRDefault="007B5A62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lata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A62" w:rsidRPr="00127F3E" w:rsidRDefault="007B5A62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A62" w:rsidRPr="00127F3E" w:rsidRDefault="007B5A62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1,00</w:t>
            </w:r>
          </w:p>
        </w:tc>
      </w:tr>
      <w:tr w:rsidR="007B5A62" w:rsidRPr="00127F3E" w:rsidTr="00AF694B">
        <w:trPr>
          <w:trHeight w:val="96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A62" w:rsidRPr="00127F3E" w:rsidRDefault="008A4E88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A62" w:rsidRPr="00127F3E" w:rsidRDefault="007B5A62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18/3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A62" w:rsidRPr="00127F3E" w:rsidRDefault="007B5A62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Tchórzanka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A62" w:rsidRPr="00127F3E" w:rsidRDefault="007B5A62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18749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A62" w:rsidRPr="00127F3E" w:rsidRDefault="007B5A62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0,47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A62" w:rsidRPr="00127F3E" w:rsidRDefault="007B5A62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27F3E">
              <w:rPr>
                <w:sz w:val="18"/>
                <w:szCs w:val="18"/>
                <w:lang w:eastAsia="en-US"/>
              </w:rPr>
              <w:t xml:space="preserve">położona w miejscowości </w:t>
            </w:r>
            <w:proofErr w:type="spellStart"/>
            <w:r>
              <w:rPr>
                <w:sz w:val="18"/>
                <w:szCs w:val="18"/>
                <w:lang w:eastAsia="en-US"/>
              </w:rPr>
              <w:t>Tchórzanka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A62" w:rsidRPr="00127F3E" w:rsidRDefault="007B5A62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27F3E">
              <w:rPr>
                <w:sz w:val="18"/>
                <w:szCs w:val="18"/>
                <w:lang w:eastAsia="en-US"/>
              </w:rPr>
              <w:t>użytki przeznaczone do wykorzystania rolniczego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A62" w:rsidRPr="00127F3E" w:rsidRDefault="007B5A62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62" w:rsidRPr="00127F3E" w:rsidRDefault="007B5A62" w:rsidP="00AF694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27F3E">
              <w:rPr>
                <w:sz w:val="18"/>
                <w:szCs w:val="18"/>
                <w:lang w:eastAsia="en-US"/>
              </w:rPr>
              <w:t>I rata do 15 marca                    II rata do 15 września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A62" w:rsidRPr="00127F3E" w:rsidRDefault="007B5A62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lata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A62" w:rsidRPr="00127F3E" w:rsidRDefault="007B5A62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A62" w:rsidRPr="00127F3E" w:rsidRDefault="007B5A62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3,00</w:t>
            </w:r>
          </w:p>
        </w:tc>
      </w:tr>
      <w:tr w:rsidR="008A4E88" w:rsidRPr="00127F3E" w:rsidTr="00954CDC">
        <w:trPr>
          <w:trHeight w:val="96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88" w:rsidRPr="00127F3E" w:rsidRDefault="008A4E88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88" w:rsidRPr="00127F3E" w:rsidRDefault="008A4E88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18/4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88" w:rsidRPr="00127F3E" w:rsidRDefault="008A4E88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Tchórzanka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88" w:rsidRPr="00127F3E" w:rsidRDefault="008A4E88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18749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88" w:rsidRPr="00127F3E" w:rsidRDefault="008A4E88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0,37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88" w:rsidRPr="00127F3E" w:rsidRDefault="008A4E88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27F3E">
              <w:rPr>
                <w:sz w:val="18"/>
                <w:szCs w:val="18"/>
                <w:lang w:eastAsia="en-US"/>
              </w:rPr>
              <w:t xml:space="preserve">położona w miejscowości </w:t>
            </w:r>
            <w:proofErr w:type="spellStart"/>
            <w:r>
              <w:rPr>
                <w:sz w:val="18"/>
                <w:szCs w:val="18"/>
                <w:lang w:eastAsia="en-US"/>
              </w:rPr>
              <w:t>Tchórzanka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88" w:rsidRPr="00127F3E" w:rsidRDefault="008A4E88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27F3E">
              <w:rPr>
                <w:sz w:val="18"/>
                <w:szCs w:val="18"/>
                <w:lang w:eastAsia="en-US"/>
              </w:rPr>
              <w:t>użytki przeznaczone do wykorzystania rolniczego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88" w:rsidRPr="00127F3E" w:rsidRDefault="008A4E88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E88" w:rsidRPr="00127F3E" w:rsidRDefault="008A4E88" w:rsidP="00AF694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27F3E">
              <w:rPr>
                <w:sz w:val="18"/>
                <w:szCs w:val="18"/>
                <w:lang w:eastAsia="en-US"/>
              </w:rPr>
              <w:t>I rata do 15 marca                    II rata do 15 września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88" w:rsidRPr="00127F3E" w:rsidRDefault="008A4E88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lata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88" w:rsidRPr="00127F3E" w:rsidRDefault="008A4E88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88" w:rsidRPr="00127F3E" w:rsidRDefault="008A4E88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3,00</w:t>
            </w:r>
          </w:p>
        </w:tc>
      </w:tr>
      <w:tr w:rsidR="008A4E88" w:rsidRPr="00127F3E" w:rsidTr="006A2A57">
        <w:trPr>
          <w:trHeight w:val="96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88" w:rsidRPr="00127F3E" w:rsidRDefault="008A4E88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88" w:rsidRDefault="008A4E88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88" w:rsidRDefault="008A4E88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Ząbrowo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88" w:rsidRDefault="008A4E88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22258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88" w:rsidRDefault="008A4E88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2,19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88" w:rsidRPr="00127F3E" w:rsidRDefault="008A4E88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część działki o pow. 1,85</w:t>
            </w:r>
            <w:r w:rsidRPr="00127F3E">
              <w:rPr>
                <w:sz w:val="18"/>
                <w:szCs w:val="18"/>
                <w:lang w:eastAsia="en-US"/>
              </w:rPr>
              <w:t xml:space="preserve"> ha położona w miejscowości </w:t>
            </w:r>
            <w:r>
              <w:rPr>
                <w:sz w:val="18"/>
                <w:szCs w:val="18"/>
                <w:lang w:eastAsia="en-US"/>
              </w:rPr>
              <w:t>Ząbrowo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88" w:rsidRPr="00127F3E" w:rsidRDefault="008A4E88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27F3E">
              <w:rPr>
                <w:sz w:val="18"/>
                <w:szCs w:val="18"/>
                <w:lang w:eastAsia="en-US"/>
              </w:rPr>
              <w:t>użytki przeznaczone do wykorzystania rolniczego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88" w:rsidRDefault="008A4E88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E88" w:rsidRPr="00127F3E" w:rsidRDefault="008A4E88" w:rsidP="00AF694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27F3E">
              <w:rPr>
                <w:sz w:val="18"/>
                <w:szCs w:val="18"/>
                <w:lang w:eastAsia="en-US"/>
              </w:rPr>
              <w:t>I rata do 15 marca                    II rata do 15 września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88" w:rsidRDefault="008A4E88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lata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88" w:rsidRDefault="008A4E88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88" w:rsidRDefault="008A4E88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20,00</w:t>
            </w:r>
          </w:p>
        </w:tc>
      </w:tr>
      <w:tr w:rsidR="008A4E88" w:rsidRPr="00127F3E" w:rsidTr="00811616">
        <w:trPr>
          <w:trHeight w:val="96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88" w:rsidRPr="00127F3E" w:rsidRDefault="008A4E88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88" w:rsidRDefault="008A4E88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88" w:rsidRDefault="008A4E88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Starzykowo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88" w:rsidRDefault="008A4E88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22227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88" w:rsidRDefault="008A4E88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0,10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88" w:rsidRPr="00127F3E" w:rsidRDefault="008A4E88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27F3E">
              <w:rPr>
                <w:sz w:val="18"/>
                <w:szCs w:val="18"/>
                <w:lang w:eastAsia="en-US"/>
              </w:rPr>
              <w:t xml:space="preserve">położona w miejscowości </w:t>
            </w:r>
            <w:r>
              <w:rPr>
                <w:sz w:val="18"/>
                <w:szCs w:val="18"/>
                <w:lang w:eastAsia="en-US"/>
              </w:rPr>
              <w:t>Starzykowo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88" w:rsidRPr="00127F3E" w:rsidRDefault="008A4E88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27F3E">
              <w:rPr>
                <w:sz w:val="18"/>
                <w:szCs w:val="18"/>
                <w:lang w:eastAsia="en-US"/>
              </w:rPr>
              <w:t>użytki przeznaczone do wykorzystania rolniczego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88" w:rsidRDefault="008A4E88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E88" w:rsidRPr="00127F3E" w:rsidRDefault="008A4E88" w:rsidP="00AF694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27F3E">
              <w:rPr>
                <w:sz w:val="18"/>
                <w:szCs w:val="18"/>
                <w:lang w:eastAsia="en-US"/>
              </w:rPr>
              <w:t>I rata do 15 marca                    II rata do 15 września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88" w:rsidRDefault="008A4E88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lata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88" w:rsidRDefault="008A4E88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88" w:rsidRDefault="008A4E88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2,00</w:t>
            </w:r>
          </w:p>
        </w:tc>
      </w:tr>
      <w:tr w:rsidR="008A4E88" w:rsidRPr="007B5A62" w:rsidTr="00AF694B">
        <w:trPr>
          <w:trHeight w:val="9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88" w:rsidRPr="007B5A62" w:rsidRDefault="008A4E88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88" w:rsidRPr="007B5A62" w:rsidRDefault="008A4E88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5A62">
              <w:rPr>
                <w:sz w:val="18"/>
                <w:szCs w:val="18"/>
                <w:lang w:eastAsia="en-US"/>
              </w:rPr>
              <w:t>185/5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88" w:rsidRPr="007B5A62" w:rsidRDefault="008A4E88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5A62">
              <w:rPr>
                <w:sz w:val="18"/>
                <w:szCs w:val="18"/>
                <w:lang w:eastAsia="en-US"/>
              </w:rPr>
              <w:t>Siemiany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88" w:rsidRPr="007B5A62" w:rsidRDefault="008A4E88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5A62">
              <w:rPr>
                <w:sz w:val="18"/>
                <w:szCs w:val="18"/>
                <w:lang w:eastAsia="en-US"/>
              </w:rPr>
              <w:t>8051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88" w:rsidRPr="007B5A62" w:rsidRDefault="008A4E88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5A62">
              <w:rPr>
                <w:sz w:val="18"/>
                <w:szCs w:val="18"/>
                <w:lang w:eastAsia="en-US"/>
              </w:rPr>
              <w:t>0,45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88" w:rsidRPr="007B5A62" w:rsidRDefault="008A4E88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5A62">
              <w:rPr>
                <w:sz w:val="18"/>
                <w:szCs w:val="18"/>
                <w:lang w:eastAsia="en-US"/>
              </w:rPr>
              <w:t>położona w miejscowości Siemiany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88" w:rsidRPr="007B5A62" w:rsidRDefault="008A4E88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5A62">
              <w:rPr>
                <w:sz w:val="18"/>
                <w:szCs w:val="18"/>
                <w:lang w:eastAsia="en-US"/>
              </w:rPr>
              <w:t>użytki przeznaczone do wykorzystania rolniczego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88" w:rsidRPr="007B5A62" w:rsidRDefault="008A4E88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5A62">
              <w:rPr>
                <w:sz w:val="18"/>
                <w:szCs w:val="18"/>
                <w:lang w:eastAsia="en-US"/>
              </w:rPr>
              <w:t>650,00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E88" w:rsidRPr="007B5A62" w:rsidRDefault="008A4E88" w:rsidP="00AF694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B5A62">
              <w:rPr>
                <w:sz w:val="18"/>
                <w:szCs w:val="18"/>
                <w:lang w:eastAsia="en-US"/>
              </w:rPr>
              <w:t>I rata do 15 marca                    II rata do 15 września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88" w:rsidRPr="007B5A62" w:rsidRDefault="008A4E88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5A62">
              <w:rPr>
                <w:sz w:val="18"/>
                <w:szCs w:val="18"/>
                <w:lang w:eastAsia="en-US"/>
              </w:rPr>
              <w:t>1 rok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88" w:rsidRPr="007B5A62" w:rsidRDefault="008A4E88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5A62">
              <w:rPr>
                <w:sz w:val="18"/>
                <w:szCs w:val="18"/>
                <w:lang w:eastAsia="en-US"/>
              </w:rPr>
              <w:t>70,00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88" w:rsidRPr="007B5A62" w:rsidRDefault="008A4E88" w:rsidP="00AF69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B5A62">
              <w:rPr>
                <w:sz w:val="18"/>
                <w:szCs w:val="18"/>
                <w:lang w:eastAsia="en-US"/>
              </w:rPr>
              <w:t>30,00</w:t>
            </w:r>
          </w:p>
        </w:tc>
      </w:tr>
    </w:tbl>
    <w:p w:rsidR="00544A65" w:rsidRDefault="00544A65" w:rsidP="00544A65">
      <w:pPr>
        <w:spacing w:before="240"/>
        <w:ind w:firstLine="408"/>
        <w:jc w:val="both"/>
        <w:rPr>
          <w:rFonts w:ascii="Arial" w:hAnsi="Arial" w:cs="Arial"/>
        </w:rPr>
      </w:pPr>
      <w:r>
        <w:rPr>
          <w:rFonts w:ascii="Arial" w:hAnsi="Arial" w:cs="Arial"/>
        </w:rPr>
        <w:t>1.W przypadku zbywania nieruchomości osobom fizycznym i prawnym pierwszeństwo w ich nabyciu, z zastrzeżeniem art. 216a</w:t>
      </w:r>
      <w:r>
        <w:rPr>
          <w:rFonts w:ascii="Arial" w:hAnsi="Arial" w:cs="Arial"/>
          <w:bCs/>
        </w:rPr>
        <w:t xml:space="preserve"> ustawy z dnia 21 sierpnia 1997 roku o gospodarce nieruchomościami /Tekst jednolity: Dz. U. z 2010r., Nr 102, poz. 651 z późn. zm./</w:t>
      </w:r>
      <w:r>
        <w:rPr>
          <w:rFonts w:ascii="Arial" w:hAnsi="Arial" w:cs="Arial"/>
        </w:rPr>
        <w:t>, przysługuje osobie, która spełnia jeden z następujących warunków:</w:t>
      </w:r>
    </w:p>
    <w:p w:rsidR="00544A65" w:rsidRDefault="00544A65" w:rsidP="00544A65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1)</w:t>
      </w:r>
      <w:r>
        <w:rPr>
          <w:rFonts w:ascii="Arial" w:hAnsi="Arial" w:cs="Arial"/>
        </w:rPr>
        <w:tab/>
        <w:t>przysługuje jej roszczenie o nabycie nieruchomości z mocy w/</w:t>
      </w:r>
      <w:proofErr w:type="spellStart"/>
      <w:r>
        <w:rPr>
          <w:rFonts w:ascii="Arial" w:hAnsi="Arial" w:cs="Arial"/>
        </w:rPr>
        <w:t>w</w:t>
      </w:r>
      <w:proofErr w:type="spellEnd"/>
      <w:r>
        <w:rPr>
          <w:rFonts w:ascii="Arial" w:hAnsi="Arial" w:cs="Arial"/>
        </w:rPr>
        <w:t xml:space="preserve"> ustawy lub odrębnych przepisów, jeżeli złoży wniosek o nabycie przed upływem 6 tygodni, licząc od dnia wywieszenia wykazu;</w:t>
      </w:r>
    </w:p>
    <w:p w:rsidR="00544A65" w:rsidRDefault="00544A65" w:rsidP="00544A65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2)</w:t>
      </w:r>
      <w:r>
        <w:rPr>
          <w:rFonts w:ascii="Arial" w:hAnsi="Arial" w:cs="Arial"/>
        </w:rPr>
        <w:tab/>
        <w:t xml:space="preserve">jest poprzednim właścicielem zbywanej nieruchomości pozbawionym prawa własności tej nieruchomości przed dniem 5 grudnia 1990 r. albo jego spadkobiercą, jeżeli złoży wniosek o nabycie przed upływem 6 tygodni, licząc od dnia wywieszenia wykazu; </w:t>
      </w:r>
    </w:p>
    <w:p w:rsidR="00544A65" w:rsidRDefault="00544A65" w:rsidP="00544A65">
      <w:pPr>
        <w:pStyle w:val="Tekstpodstawowywcity"/>
        <w:spacing w:line="240" w:lineRule="auto"/>
        <w:ind w:firstLine="0"/>
        <w:rPr>
          <w:rFonts w:cs="Arial"/>
          <w:sz w:val="20"/>
        </w:rPr>
      </w:pPr>
      <w:r>
        <w:rPr>
          <w:rFonts w:cs="Arial"/>
          <w:sz w:val="20"/>
        </w:rPr>
        <w:t xml:space="preserve">Wnioski należy składać w terminie </w:t>
      </w:r>
      <w:r>
        <w:rPr>
          <w:rFonts w:cs="Arial"/>
          <w:b/>
          <w:sz w:val="20"/>
        </w:rPr>
        <w:t>6 tygodni</w:t>
      </w:r>
      <w:r>
        <w:rPr>
          <w:rFonts w:cs="Arial"/>
          <w:sz w:val="20"/>
        </w:rPr>
        <w:t xml:space="preserve"> do Wójta Gminy Iława.</w:t>
      </w:r>
    </w:p>
    <w:p w:rsidR="00544A65" w:rsidRDefault="00544A65" w:rsidP="00544A65">
      <w:pPr>
        <w:pStyle w:val="Tekstpodstawowywcity"/>
        <w:spacing w:line="240" w:lineRule="auto"/>
        <w:ind w:firstLine="709"/>
        <w:rPr>
          <w:rFonts w:cs="Arial"/>
          <w:sz w:val="22"/>
          <w:szCs w:val="22"/>
        </w:rPr>
      </w:pPr>
      <w:r>
        <w:rPr>
          <w:rFonts w:cs="Arial"/>
          <w:sz w:val="20"/>
        </w:rPr>
        <w:t xml:space="preserve">Niniejszy wykaz podlega podaniu do publicznej wiadomości przez wywieszenie na okres 21 dni w Urzędzie Gminy </w:t>
      </w:r>
      <w:r w:rsidR="00124BBE">
        <w:rPr>
          <w:rFonts w:cs="Arial"/>
          <w:sz w:val="20"/>
        </w:rPr>
        <w:t>Iława i Sołectwach</w:t>
      </w:r>
      <w:r>
        <w:rPr>
          <w:rFonts w:cs="Arial"/>
          <w:sz w:val="20"/>
        </w:rPr>
        <w:t>. Informacja o wywieszeniu wykazu zostanie opublikowana w prasie lokalnej oraz umieszczona na stronie internetowej Urzędu: http://ilawa-ug.bip-wm.pl</w:t>
      </w:r>
    </w:p>
    <w:p w:rsidR="00544A65" w:rsidRDefault="008A4E88" w:rsidP="00544A65">
      <w:pPr>
        <w:pStyle w:val="Nagwek2"/>
        <w:spacing w:before="0"/>
        <w:rPr>
          <w:rFonts w:cs="Times New Roman"/>
          <w:color w:val="auto"/>
          <w:sz w:val="20"/>
          <w:szCs w:val="20"/>
        </w:rPr>
      </w:pPr>
      <w:r>
        <w:rPr>
          <w:color w:val="auto"/>
          <w:sz w:val="20"/>
        </w:rPr>
        <w:t>Iława, dnia 17.08</w:t>
      </w:r>
      <w:r w:rsidR="00544A65">
        <w:rPr>
          <w:color w:val="auto"/>
          <w:sz w:val="20"/>
        </w:rPr>
        <w:t>.2011r.</w:t>
      </w:r>
    </w:p>
    <w:p w:rsidR="00544A65" w:rsidRDefault="008A4E88" w:rsidP="00544A65">
      <w:pPr>
        <w:pStyle w:val="Nagwek2"/>
        <w:spacing w:before="0"/>
        <w:rPr>
          <w:color w:val="auto"/>
          <w:sz w:val="20"/>
        </w:rPr>
      </w:pPr>
      <w:r>
        <w:rPr>
          <w:color w:val="auto"/>
          <w:sz w:val="20"/>
        </w:rPr>
        <w:t>Wywieszono dnia 28.09</w:t>
      </w:r>
      <w:r w:rsidR="00544A65">
        <w:rPr>
          <w:color w:val="auto"/>
          <w:sz w:val="20"/>
        </w:rPr>
        <w:t>.2011r.</w:t>
      </w:r>
    </w:p>
    <w:p w:rsidR="00544A65" w:rsidRPr="00124BBE" w:rsidRDefault="00544A65" w:rsidP="00124BBE">
      <w:pPr>
        <w:pStyle w:val="Nagwek2"/>
        <w:spacing w:before="0"/>
        <w:rPr>
          <w:rFonts w:ascii="Arial" w:hAnsi="Arial" w:cs="Arial"/>
          <w:sz w:val="18"/>
          <w:szCs w:val="18"/>
        </w:rPr>
      </w:pPr>
      <w:r>
        <w:rPr>
          <w:color w:val="auto"/>
          <w:sz w:val="20"/>
        </w:rPr>
        <w:t>Zdjęto dnia ……………………………………</w:t>
      </w:r>
    </w:p>
    <w:p w:rsidR="00544A65" w:rsidRDefault="00544A65" w:rsidP="00544A65">
      <w:pPr>
        <w:pStyle w:val="Tekstpodstawowy"/>
        <w:ind w:left="8494" w:firstLine="709"/>
        <w:jc w:val="center"/>
        <w:rPr>
          <w:rFonts w:cs="Arial"/>
          <w:b/>
          <w:bCs/>
          <w:i/>
          <w:iCs/>
          <w:sz w:val="22"/>
        </w:rPr>
      </w:pPr>
    </w:p>
    <w:p w:rsidR="00BF1094" w:rsidRDefault="00544A65">
      <w:r>
        <w:rPr>
          <w:rFonts w:cs="Arial"/>
          <w:b/>
          <w:bCs/>
          <w:i/>
          <w:iCs/>
          <w:sz w:val="22"/>
        </w:rPr>
        <w:tab/>
      </w:r>
      <w:r>
        <w:rPr>
          <w:rFonts w:cs="Arial"/>
          <w:b/>
          <w:bCs/>
          <w:i/>
          <w:iCs/>
          <w:sz w:val="22"/>
        </w:rPr>
        <w:tab/>
      </w:r>
      <w:r>
        <w:rPr>
          <w:rFonts w:cs="Arial"/>
          <w:b/>
          <w:bCs/>
          <w:i/>
          <w:iCs/>
          <w:sz w:val="22"/>
        </w:rPr>
        <w:tab/>
      </w:r>
      <w:r>
        <w:rPr>
          <w:rFonts w:cs="Arial"/>
          <w:b/>
          <w:bCs/>
          <w:i/>
          <w:iCs/>
          <w:sz w:val="22"/>
        </w:rPr>
        <w:tab/>
      </w:r>
      <w:r>
        <w:rPr>
          <w:rFonts w:cs="Arial"/>
          <w:b/>
          <w:bCs/>
          <w:i/>
          <w:iCs/>
          <w:sz w:val="22"/>
        </w:rPr>
        <w:tab/>
      </w:r>
      <w:r>
        <w:rPr>
          <w:rFonts w:cs="Arial"/>
          <w:b/>
          <w:bCs/>
          <w:i/>
          <w:iCs/>
          <w:sz w:val="22"/>
        </w:rPr>
        <w:tab/>
      </w:r>
      <w:r>
        <w:rPr>
          <w:rFonts w:cs="Arial"/>
          <w:b/>
          <w:bCs/>
          <w:i/>
          <w:iCs/>
          <w:sz w:val="22"/>
        </w:rPr>
        <w:tab/>
      </w:r>
      <w:r>
        <w:rPr>
          <w:rFonts w:cs="Arial"/>
          <w:b/>
          <w:bCs/>
          <w:i/>
          <w:iCs/>
          <w:sz w:val="22"/>
        </w:rPr>
        <w:tab/>
      </w:r>
      <w:r>
        <w:rPr>
          <w:rFonts w:cs="Arial"/>
          <w:b/>
          <w:bCs/>
          <w:i/>
          <w:iCs/>
          <w:sz w:val="22"/>
        </w:rPr>
        <w:tab/>
      </w:r>
      <w:r>
        <w:rPr>
          <w:rFonts w:cs="Arial"/>
          <w:b/>
          <w:bCs/>
          <w:i/>
          <w:iCs/>
          <w:sz w:val="22"/>
        </w:rPr>
        <w:tab/>
      </w:r>
      <w:r>
        <w:rPr>
          <w:rFonts w:cs="Arial"/>
          <w:b/>
          <w:bCs/>
          <w:i/>
          <w:iCs/>
          <w:sz w:val="22"/>
        </w:rPr>
        <w:tab/>
      </w:r>
      <w:r>
        <w:rPr>
          <w:rFonts w:cs="Arial"/>
          <w:b/>
          <w:bCs/>
          <w:i/>
          <w:iCs/>
          <w:sz w:val="22"/>
        </w:rPr>
        <w:tab/>
      </w:r>
      <w:r>
        <w:rPr>
          <w:rFonts w:cs="Arial"/>
          <w:b/>
          <w:bCs/>
          <w:i/>
          <w:iCs/>
          <w:sz w:val="22"/>
        </w:rPr>
        <w:tab/>
      </w:r>
      <w:r>
        <w:rPr>
          <w:rFonts w:cs="Arial"/>
          <w:b/>
          <w:bCs/>
          <w:i/>
          <w:iCs/>
          <w:sz w:val="22"/>
        </w:rPr>
        <w:tab/>
      </w:r>
    </w:p>
    <w:sectPr w:rsidR="00BF1094" w:rsidSect="00544A65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4A65"/>
    <w:rsid w:val="00124BBE"/>
    <w:rsid w:val="00127F3E"/>
    <w:rsid w:val="00180087"/>
    <w:rsid w:val="001B3429"/>
    <w:rsid w:val="002E2F2B"/>
    <w:rsid w:val="002F6900"/>
    <w:rsid w:val="00544A65"/>
    <w:rsid w:val="00634B7D"/>
    <w:rsid w:val="007B5A62"/>
    <w:rsid w:val="008A4E88"/>
    <w:rsid w:val="008D74BE"/>
    <w:rsid w:val="009F08C6"/>
    <w:rsid w:val="00BF1094"/>
    <w:rsid w:val="00CC70F5"/>
    <w:rsid w:val="00D3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4A65"/>
    <w:pPr>
      <w:keepNext/>
      <w:spacing w:line="360" w:lineRule="auto"/>
      <w:jc w:val="center"/>
      <w:outlineLvl w:val="0"/>
    </w:pPr>
    <w:rPr>
      <w:rFonts w:ascii="Arial" w:hAnsi="Arial"/>
      <w:bCs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4A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4A65"/>
    <w:rPr>
      <w:rFonts w:ascii="Arial" w:eastAsia="Times New Roman" w:hAnsi="Arial" w:cs="Times New Roman"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44A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544A65"/>
    <w:pPr>
      <w:jc w:val="center"/>
    </w:pPr>
    <w:rPr>
      <w:rFonts w:ascii="Arial" w:hAnsi="Arial" w:cs="Arial"/>
      <w:b/>
      <w:sz w:val="40"/>
    </w:rPr>
  </w:style>
  <w:style w:type="character" w:customStyle="1" w:styleId="TytuZnak">
    <w:name w:val="Tytuł Znak"/>
    <w:basedOn w:val="Domylnaczcionkaakapitu"/>
    <w:link w:val="Tytu"/>
    <w:rsid w:val="00544A65"/>
    <w:rPr>
      <w:rFonts w:ascii="Arial" w:eastAsia="Times New Roman" w:hAnsi="Arial" w:cs="Arial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44A65"/>
    <w:pPr>
      <w:jc w:val="both"/>
    </w:pPr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4A65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44A65"/>
    <w:pPr>
      <w:spacing w:line="360" w:lineRule="auto"/>
      <w:ind w:firstLine="1418"/>
      <w:jc w:val="both"/>
    </w:pPr>
    <w:rPr>
      <w:rFonts w:ascii="Arial" w:hAnsi="Arial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4A65"/>
    <w:rPr>
      <w:rFonts w:ascii="Arial" w:eastAsia="Times New Roman" w:hAnsi="Arial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946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Wojmir</dc:creator>
  <cp:keywords/>
  <dc:description/>
  <cp:lastModifiedBy>Wojmir</cp:lastModifiedBy>
  <cp:revision>5</cp:revision>
  <cp:lastPrinted>2011-08-23T09:08:00Z</cp:lastPrinted>
  <dcterms:created xsi:type="dcterms:W3CDTF">2011-08-22T11:18:00Z</dcterms:created>
  <dcterms:modified xsi:type="dcterms:W3CDTF">2011-08-23T09:08:00Z</dcterms:modified>
</cp:coreProperties>
</file>